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0CC4D" w14:textId="43D708FD" w:rsidR="009A2AB6" w:rsidRPr="008B7F9B" w:rsidRDefault="00903D08" w:rsidP="004C36DE">
      <w:pPr>
        <w:pStyle w:val="Heading1"/>
        <w:shd w:val="clear" w:color="auto" w:fill="FFFFFF"/>
        <w:spacing w:before="0" w:beforeAutospacing="0" w:after="0" w:afterAutospacing="0" w:line="312" w:lineRule="atLeast"/>
        <w:jc w:val="center"/>
        <w:textAlignment w:val="baseline"/>
        <w:rPr>
          <w:rFonts w:ascii="Arial" w:hAnsi="Arial" w:cs="Arial"/>
          <w:color w:val="000000" w:themeColor="text1"/>
          <w:sz w:val="24"/>
          <w:szCs w:val="24"/>
        </w:rPr>
      </w:pPr>
      <w:r>
        <w:rPr>
          <w:rFonts w:ascii="Arial" w:hAnsi="Arial"/>
          <w:color w:val="000000" w:themeColor="text1"/>
          <w:sz w:val="24"/>
        </w:rPr>
        <w:t xml:space="preserve">Letter from a </w:t>
      </w:r>
      <w:r w:rsidR="004C36DE" w:rsidRPr="00E01295">
        <w:rPr>
          <w:rFonts w:ascii="Arial" w:hAnsi="Arial"/>
          <w:color w:val="000000" w:themeColor="text1"/>
          <w:sz w:val="24"/>
        </w:rPr>
        <w:t xml:space="preserve">Department Head </w:t>
      </w:r>
      <w:r w:rsidR="00EF1531" w:rsidRPr="00E01295">
        <w:rPr>
          <w:rFonts w:ascii="Arial" w:hAnsi="Arial"/>
          <w:color w:val="000000" w:themeColor="text1"/>
          <w:sz w:val="24"/>
        </w:rPr>
        <w:t xml:space="preserve">or </w:t>
      </w:r>
      <w:r>
        <w:rPr>
          <w:rFonts w:ascii="Arial" w:hAnsi="Arial"/>
          <w:color w:val="000000" w:themeColor="text1"/>
          <w:sz w:val="24"/>
        </w:rPr>
        <w:t xml:space="preserve">Representative from the </w:t>
      </w:r>
      <w:r w:rsidR="006D5FA1">
        <w:rPr>
          <w:rFonts w:ascii="Arial" w:hAnsi="Arial" w:cs="Arial"/>
          <w:color w:val="000000" w:themeColor="text1"/>
          <w:sz w:val="24"/>
          <w:szCs w:val="24"/>
        </w:rPr>
        <w:t xml:space="preserve">Council of Academic Deans </w:t>
      </w:r>
    </w:p>
    <w:p w14:paraId="373630FF" w14:textId="18421699" w:rsidR="004C36DE" w:rsidRPr="00E01295" w:rsidRDefault="00AC5425" w:rsidP="004C36DE">
      <w:pPr>
        <w:pStyle w:val="Heading1"/>
        <w:shd w:val="clear" w:color="auto" w:fill="FFFFFF"/>
        <w:spacing w:before="0" w:beforeAutospacing="0" w:after="0" w:afterAutospacing="0" w:line="312" w:lineRule="atLeast"/>
        <w:jc w:val="center"/>
        <w:textAlignment w:val="baseline"/>
        <w:rPr>
          <w:rFonts w:ascii="Arial" w:hAnsi="Arial"/>
          <w:color w:val="000000" w:themeColor="text1"/>
          <w:sz w:val="24"/>
        </w:rPr>
      </w:pPr>
      <w:r w:rsidRPr="008B7F9B">
        <w:rPr>
          <w:rFonts w:ascii="Arial" w:hAnsi="Arial" w:cs="Arial"/>
          <w:color w:val="000000" w:themeColor="text1"/>
          <w:sz w:val="24"/>
          <w:szCs w:val="24"/>
        </w:rPr>
        <w:t>Nominating</w:t>
      </w:r>
      <w:r w:rsidR="00EF1531" w:rsidRPr="008B7F9B">
        <w:rPr>
          <w:rFonts w:ascii="Arial" w:hAnsi="Arial" w:cs="Arial"/>
          <w:color w:val="000000" w:themeColor="text1"/>
          <w:sz w:val="24"/>
          <w:szCs w:val="24"/>
        </w:rPr>
        <w:t xml:space="preserve"> </w:t>
      </w:r>
      <w:r w:rsidR="009A2AB6" w:rsidRPr="008B7F9B">
        <w:rPr>
          <w:rFonts w:ascii="Arial" w:hAnsi="Arial" w:cs="Arial"/>
          <w:color w:val="000000" w:themeColor="text1"/>
          <w:sz w:val="24"/>
          <w:szCs w:val="24"/>
        </w:rPr>
        <w:t xml:space="preserve">a Voting Member </w:t>
      </w:r>
      <w:r w:rsidR="00F237B9">
        <w:rPr>
          <w:rFonts w:ascii="Arial" w:hAnsi="Arial" w:cs="Arial"/>
          <w:color w:val="000000" w:themeColor="text1"/>
          <w:sz w:val="24"/>
          <w:szCs w:val="24"/>
        </w:rPr>
        <w:t>to</w:t>
      </w:r>
      <w:r w:rsidR="00EF1531" w:rsidRPr="00E01295">
        <w:rPr>
          <w:rFonts w:ascii="Arial" w:hAnsi="Arial"/>
          <w:color w:val="000000" w:themeColor="text1"/>
          <w:sz w:val="24"/>
        </w:rPr>
        <w:t xml:space="preserve"> an </w:t>
      </w:r>
      <w:r w:rsidR="009C3C6E" w:rsidRPr="008B7F9B">
        <w:rPr>
          <w:rFonts w:ascii="Arial" w:hAnsi="Arial" w:cs="Arial"/>
          <w:color w:val="000000" w:themeColor="text1"/>
          <w:sz w:val="24"/>
          <w:szCs w:val="24"/>
        </w:rPr>
        <w:t>Executive C</w:t>
      </w:r>
      <w:r w:rsidR="00045600" w:rsidRPr="008B7F9B">
        <w:rPr>
          <w:rFonts w:ascii="Arial" w:hAnsi="Arial" w:cs="Arial"/>
          <w:color w:val="000000" w:themeColor="text1"/>
          <w:sz w:val="24"/>
          <w:szCs w:val="24"/>
        </w:rPr>
        <w:t>ommittee</w:t>
      </w:r>
    </w:p>
    <w:p w14:paraId="35028486" w14:textId="77777777" w:rsidR="004C36DE" w:rsidRPr="00E01295" w:rsidRDefault="004C36DE" w:rsidP="004C36DE">
      <w:pPr>
        <w:pStyle w:val="Heading1"/>
        <w:shd w:val="clear" w:color="auto" w:fill="FFFFFF"/>
        <w:spacing w:before="0" w:beforeAutospacing="0" w:after="0" w:afterAutospacing="0" w:line="312" w:lineRule="atLeast"/>
        <w:jc w:val="center"/>
        <w:textAlignment w:val="baseline"/>
        <w:rPr>
          <w:rFonts w:ascii="Arial" w:hAnsi="Arial"/>
          <w:color w:val="000000" w:themeColor="text1"/>
          <w:sz w:val="24"/>
        </w:rPr>
      </w:pPr>
      <w:r w:rsidRPr="00E01295">
        <w:rPr>
          <w:rFonts w:ascii="Arial" w:hAnsi="Arial"/>
          <w:color w:val="000000" w:themeColor="text1"/>
          <w:sz w:val="24"/>
        </w:rPr>
        <w:t xml:space="preserve">TEMPLATE </w:t>
      </w:r>
    </w:p>
    <w:p w14:paraId="3CA2D302" w14:textId="6B4911EB" w:rsidR="00EF1531" w:rsidRPr="00E01295" w:rsidRDefault="00171549" w:rsidP="00EF1531">
      <w:pPr>
        <w:pStyle w:val="NoSpacing"/>
        <w:jc w:val="center"/>
        <w:rPr>
          <w:rFonts w:ascii="Arial" w:hAnsi="Arial"/>
          <w:i/>
          <w:color w:val="000000" w:themeColor="text1"/>
        </w:rPr>
      </w:pPr>
      <w:r w:rsidRPr="00E01295">
        <w:rPr>
          <w:rFonts w:ascii="Arial" w:hAnsi="Arial"/>
          <w:i/>
          <w:color w:val="000000" w:themeColor="text1"/>
        </w:rPr>
        <w:t xml:space="preserve">Recommended length: </w:t>
      </w:r>
      <w:r w:rsidRPr="00F65F94">
        <w:rPr>
          <w:rFonts w:ascii="Arial" w:hAnsi="Arial" w:cs="Arial"/>
          <w:i/>
          <w:color w:val="000000" w:themeColor="text1"/>
        </w:rPr>
        <w:t>~</w:t>
      </w:r>
      <w:r w:rsidR="00EF1531" w:rsidRPr="00F65F94">
        <w:rPr>
          <w:rFonts w:ascii="Arial" w:hAnsi="Arial" w:cs="Arial"/>
          <w:i/>
          <w:color w:val="000000" w:themeColor="text1"/>
        </w:rPr>
        <w:t xml:space="preserve">2 </w:t>
      </w:r>
      <w:r w:rsidR="00EF1531" w:rsidRPr="00E01295">
        <w:rPr>
          <w:rFonts w:ascii="Arial" w:hAnsi="Arial"/>
          <w:i/>
          <w:color w:val="000000" w:themeColor="text1"/>
        </w:rPr>
        <w:t>pages</w:t>
      </w:r>
    </w:p>
    <w:p w14:paraId="4D85D4C2" w14:textId="77777777" w:rsidR="00EF1531" w:rsidRPr="00E01295" w:rsidRDefault="00EF1531" w:rsidP="004C36DE">
      <w:pPr>
        <w:pStyle w:val="Heading1"/>
        <w:shd w:val="clear" w:color="auto" w:fill="FFFFFF"/>
        <w:spacing w:before="0" w:beforeAutospacing="0" w:after="0" w:afterAutospacing="0" w:line="312" w:lineRule="atLeast"/>
        <w:jc w:val="center"/>
        <w:textAlignment w:val="baseline"/>
        <w:rPr>
          <w:rFonts w:ascii="Arial" w:hAnsi="Arial"/>
          <w:color w:val="000000" w:themeColor="text1"/>
          <w:sz w:val="22"/>
        </w:rPr>
      </w:pPr>
    </w:p>
    <w:p w14:paraId="0B3DB63B" w14:textId="3A699D1C" w:rsidR="00EF1531" w:rsidRPr="00E01295" w:rsidRDefault="004C36DE" w:rsidP="00D76D4F">
      <w:pPr>
        <w:pStyle w:val="Heading1"/>
        <w:shd w:val="clear" w:color="auto" w:fill="FFFFFF"/>
        <w:spacing w:before="0" w:beforeAutospacing="0" w:after="0" w:afterAutospacing="0" w:line="312" w:lineRule="atLeast"/>
        <w:jc w:val="center"/>
        <w:textAlignment w:val="baseline"/>
        <w:rPr>
          <w:rFonts w:ascii="Arial" w:hAnsi="Arial"/>
          <w:color w:val="000000" w:themeColor="text1"/>
          <w:sz w:val="20"/>
        </w:rPr>
      </w:pPr>
      <w:r w:rsidRPr="00E01295">
        <w:rPr>
          <w:rFonts w:ascii="Arial" w:hAnsi="Arial"/>
          <w:color w:val="000000" w:themeColor="text1"/>
          <w:sz w:val="18"/>
        </w:rPr>
        <w:t>(</w:t>
      </w:r>
      <w:r w:rsidR="00265533" w:rsidRPr="008B7F9B">
        <w:rPr>
          <w:rFonts w:ascii="Arial" w:hAnsi="Arial" w:cs="Arial"/>
          <w:color w:val="000000" w:themeColor="text1"/>
          <w:sz w:val="18"/>
          <w:szCs w:val="20"/>
        </w:rPr>
        <w:t>P</w:t>
      </w:r>
      <w:r w:rsidRPr="008B7F9B">
        <w:rPr>
          <w:rFonts w:ascii="Arial" w:hAnsi="Arial" w:cs="Arial"/>
          <w:color w:val="000000" w:themeColor="text1"/>
          <w:sz w:val="18"/>
          <w:szCs w:val="20"/>
        </w:rPr>
        <w:t>lease</w:t>
      </w:r>
      <w:r w:rsidRPr="00E01295">
        <w:rPr>
          <w:rFonts w:ascii="Arial" w:hAnsi="Arial"/>
          <w:color w:val="000000" w:themeColor="text1"/>
          <w:sz w:val="18"/>
        </w:rPr>
        <w:t xml:space="preserve"> copy and paste </w:t>
      </w:r>
      <w:r w:rsidR="002D0F15" w:rsidRPr="00E01295">
        <w:rPr>
          <w:rFonts w:ascii="Arial" w:hAnsi="Arial"/>
          <w:color w:val="000000" w:themeColor="text1"/>
          <w:sz w:val="18"/>
        </w:rPr>
        <w:t xml:space="preserve">text below </w:t>
      </w:r>
      <w:r w:rsidRPr="00E01295">
        <w:rPr>
          <w:rFonts w:ascii="Arial" w:hAnsi="Arial"/>
          <w:color w:val="000000" w:themeColor="text1"/>
          <w:sz w:val="18"/>
        </w:rPr>
        <w:t>into your personal letterhead)</w:t>
      </w:r>
    </w:p>
    <w:p w14:paraId="59849AE6" w14:textId="77777777" w:rsidR="00EF1531" w:rsidRPr="00E01295" w:rsidRDefault="00EF1531" w:rsidP="00EF1531">
      <w:pPr>
        <w:pStyle w:val="NoSpacing"/>
        <w:rPr>
          <w:rFonts w:ascii="Arial" w:hAnsi="Arial"/>
          <w:i/>
          <w:color w:val="000000" w:themeColor="text1"/>
        </w:rPr>
      </w:pPr>
    </w:p>
    <w:p w14:paraId="4F373C80" w14:textId="77777777" w:rsidR="00EF1531" w:rsidRPr="00E01295" w:rsidRDefault="00EF1531" w:rsidP="00EF1531">
      <w:pPr>
        <w:rPr>
          <w:rFonts w:ascii="Arial" w:hAnsi="Arial"/>
          <w:color w:val="000000" w:themeColor="text1"/>
          <w:spacing w:val="-3"/>
        </w:rPr>
      </w:pPr>
      <w:r w:rsidRPr="00E01295">
        <w:rPr>
          <w:rFonts w:ascii="Arial" w:hAnsi="Arial"/>
          <w:color w:val="000000" w:themeColor="text1"/>
          <w:spacing w:val="-3"/>
        </w:rPr>
        <w:t>[</w:t>
      </w:r>
      <w:r w:rsidRPr="00EA25C9">
        <w:rPr>
          <w:rFonts w:ascii="Arial" w:hAnsi="Arial"/>
          <w:color w:val="000000" w:themeColor="text1"/>
          <w:spacing w:val="-3"/>
          <w:highlight w:val="yellow"/>
        </w:rPr>
        <w:t>DATE</w:t>
      </w:r>
      <w:r w:rsidRPr="00E01295">
        <w:rPr>
          <w:rFonts w:ascii="Arial" w:hAnsi="Arial"/>
          <w:color w:val="000000" w:themeColor="text1"/>
          <w:spacing w:val="-3"/>
        </w:rPr>
        <w:t>]</w:t>
      </w:r>
    </w:p>
    <w:p w14:paraId="7506FA3B" w14:textId="77777777" w:rsidR="00EF1531" w:rsidRPr="00E01295" w:rsidRDefault="00EF1531" w:rsidP="00EF1531">
      <w:pPr>
        <w:spacing w:after="0"/>
        <w:rPr>
          <w:rFonts w:ascii="Arial" w:hAnsi="Arial"/>
          <w:color w:val="000000" w:themeColor="text1"/>
          <w:spacing w:val="-3"/>
        </w:rPr>
      </w:pPr>
      <w:r w:rsidRPr="00E01295">
        <w:rPr>
          <w:rFonts w:ascii="Arial" w:hAnsi="Arial"/>
          <w:color w:val="000000" w:themeColor="text1"/>
          <w:spacing w:val="-3"/>
        </w:rPr>
        <w:t>[</w:t>
      </w:r>
      <w:r w:rsidRPr="00EA25C9">
        <w:rPr>
          <w:rFonts w:ascii="Arial" w:hAnsi="Arial"/>
          <w:color w:val="000000" w:themeColor="text1"/>
          <w:spacing w:val="-3"/>
          <w:highlight w:val="yellow"/>
        </w:rPr>
        <w:t>NAME OF DEAN, DEGREE</w:t>
      </w:r>
      <w:r w:rsidRPr="00E01295">
        <w:rPr>
          <w:rFonts w:ascii="Arial" w:hAnsi="Arial"/>
          <w:color w:val="000000" w:themeColor="text1"/>
          <w:spacing w:val="-3"/>
        </w:rPr>
        <w:t xml:space="preserve">] </w:t>
      </w:r>
    </w:p>
    <w:p w14:paraId="27BAA1EC" w14:textId="77777777" w:rsidR="00EF1531" w:rsidRPr="00E01295" w:rsidRDefault="00EF1531" w:rsidP="00EF1531">
      <w:pPr>
        <w:spacing w:after="0"/>
        <w:rPr>
          <w:rFonts w:ascii="Arial" w:hAnsi="Arial"/>
          <w:color w:val="000000" w:themeColor="text1"/>
          <w:spacing w:val="-3"/>
        </w:rPr>
      </w:pPr>
      <w:r w:rsidRPr="00E01295">
        <w:rPr>
          <w:rFonts w:ascii="Arial" w:hAnsi="Arial"/>
          <w:color w:val="000000" w:themeColor="text1"/>
          <w:spacing w:val="-3"/>
        </w:rPr>
        <w:t>Dean of the Faculty of Medicine</w:t>
      </w:r>
      <w:r w:rsidRPr="00E01295">
        <w:rPr>
          <w:rFonts w:ascii="Arial" w:hAnsi="Arial"/>
          <w:color w:val="000000" w:themeColor="text1"/>
          <w:spacing w:val="-3"/>
        </w:rPr>
        <w:br/>
        <w:t>Harvard Medical School</w:t>
      </w:r>
    </w:p>
    <w:p w14:paraId="3DE29135" w14:textId="77777777" w:rsidR="00EF1531" w:rsidRPr="00E01295" w:rsidRDefault="00EF1531" w:rsidP="00EF1531">
      <w:pPr>
        <w:spacing w:after="0"/>
        <w:rPr>
          <w:rFonts w:ascii="Arial" w:hAnsi="Arial"/>
          <w:color w:val="000000" w:themeColor="text1"/>
          <w:spacing w:val="-3"/>
        </w:rPr>
      </w:pPr>
      <w:r w:rsidRPr="00E01295">
        <w:rPr>
          <w:rFonts w:ascii="Arial" w:hAnsi="Arial"/>
          <w:color w:val="000000" w:themeColor="text1"/>
          <w:spacing w:val="-3"/>
        </w:rPr>
        <w:t>Gordon Hall</w:t>
      </w:r>
    </w:p>
    <w:p w14:paraId="37E97A1E" w14:textId="77777777" w:rsidR="00EF1531" w:rsidRPr="00E01295" w:rsidRDefault="00EF1531" w:rsidP="00EF1531">
      <w:pPr>
        <w:spacing w:after="0"/>
        <w:rPr>
          <w:rFonts w:ascii="Arial" w:hAnsi="Arial"/>
          <w:color w:val="000000" w:themeColor="text1"/>
          <w:spacing w:val="-3"/>
        </w:rPr>
      </w:pPr>
      <w:r w:rsidRPr="00E01295">
        <w:rPr>
          <w:rFonts w:ascii="Arial" w:hAnsi="Arial"/>
          <w:color w:val="000000" w:themeColor="text1"/>
          <w:spacing w:val="-3"/>
        </w:rPr>
        <w:t>25 Shattuck Street</w:t>
      </w:r>
    </w:p>
    <w:p w14:paraId="12FE9EE7" w14:textId="1F1C9585" w:rsidR="00EF1531" w:rsidRPr="00E01295" w:rsidRDefault="00EF1531" w:rsidP="00EF1531">
      <w:pPr>
        <w:spacing w:after="0"/>
        <w:rPr>
          <w:rFonts w:ascii="Arial" w:hAnsi="Arial"/>
          <w:color w:val="000000" w:themeColor="text1"/>
          <w:spacing w:val="-3"/>
        </w:rPr>
      </w:pPr>
      <w:r w:rsidRPr="00E01295">
        <w:rPr>
          <w:rFonts w:ascii="Arial" w:hAnsi="Arial"/>
          <w:color w:val="000000" w:themeColor="text1"/>
          <w:spacing w:val="-3"/>
        </w:rPr>
        <w:t>Boston, Massachusetts 02115</w:t>
      </w:r>
    </w:p>
    <w:p w14:paraId="4D22BAC4" w14:textId="77777777" w:rsidR="00EF1531" w:rsidRPr="00E01295" w:rsidRDefault="00EF1531" w:rsidP="00EF1531">
      <w:pPr>
        <w:rPr>
          <w:rFonts w:ascii="Arial" w:hAnsi="Arial"/>
          <w:color w:val="000000" w:themeColor="text1"/>
        </w:rPr>
      </w:pPr>
    </w:p>
    <w:p w14:paraId="3737B941" w14:textId="147D1A7C" w:rsidR="00EF1531" w:rsidRPr="00E01295" w:rsidRDefault="00EF1531" w:rsidP="00EF1531">
      <w:pPr>
        <w:rPr>
          <w:rFonts w:ascii="Arial" w:hAnsi="Arial"/>
          <w:color w:val="000000" w:themeColor="text1"/>
        </w:rPr>
      </w:pPr>
      <w:r w:rsidRPr="00E01295">
        <w:rPr>
          <w:rFonts w:ascii="Arial" w:hAnsi="Arial"/>
          <w:color w:val="000000" w:themeColor="text1"/>
        </w:rPr>
        <w:t>Dear Dean [</w:t>
      </w:r>
      <w:r w:rsidRPr="00EA25C9">
        <w:rPr>
          <w:rFonts w:ascii="Arial" w:hAnsi="Arial"/>
          <w:color w:val="000000" w:themeColor="text1"/>
          <w:highlight w:val="yellow"/>
        </w:rPr>
        <w:t>NAME</w:t>
      </w:r>
      <w:r w:rsidRPr="00E01295">
        <w:rPr>
          <w:rFonts w:ascii="Arial" w:hAnsi="Arial"/>
          <w:color w:val="000000" w:themeColor="text1"/>
        </w:rPr>
        <w:t xml:space="preserve">], </w:t>
      </w:r>
    </w:p>
    <w:p w14:paraId="6FCAD1B2" w14:textId="77777777" w:rsidR="00EF1531" w:rsidRPr="00E01295" w:rsidRDefault="00EF1531" w:rsidP="004E30BD">
      <w:pPr>
        <w:pStyle w:val="NoSpacing"/>
        <w:spacing w:line="276" w:lineRule="auto"/>
        <w:rPr>
          <w:rFonts w:ascii="Arial" w:hAnsi="Arial"/>
          <w:b/>
          <w:color w:val="000000" w:themeColor="text1"/>
          <w:u w:val="single"/>
        </w:rPr>
      </w:pPr>
      <w:r w:rsidRPr="00E01295">
        <w:rPr>
          <w:rFonts w:ascii="Arial" w:hAnsi="Arial"/>
          <w:b/>
          <w:color w:val="000000" w:themeColor="text1"/>
          <w:u w:val="single"/>
        </w:rPr>
        <w:t xml:space="preserve">INTRODUCTORY PARAGRAPH </w:t>
      </w:r>
    </w:p>
    <w:p w14:paraId="4F57C80F" w14:textId="77777777" w:rsidR="00EB46D3" w:rsidRPr="00E01295" w:rsidRDefault="00EB46D3" w:rsidP="004E30BD">
      <w:pPr>
        <w:pStyle w:val="NoSpacing"/>
        <w:spacing w:line="276" w:lineRule="auto"/>
        <w:rPr>
          <w:rFonts w:ascii="Arial" w:hAnsi="Arial"/>
          <w:i/>
          <w:color w:val="000000" w:themeColor="text1"/>
        </w:rPr>
      </w:pPr>
    </w:p>
    <w:p w14:paraId="2CAFCA63" w14:textId="4AFB208D" w:rsidR="00EF1531" w:rsidRPr="00E01295" w:rsidRDefault="00EF1531" w:rsidP="004E30BD">
      <w:pPr>
        <w:pStyle w:val="NoSpacing"/>
        <w:spacing w:line="276" w:lineRule="auto"/>
        <w:rPr>
          <w:rFonts w:ascii="Arial" w:hAnsi="Arial"/>
          <w:color w:val="000000" w:themeColor="text1"/>
        </w:rPr>
      </w:pPr>
      <w:r w:rsidRPr="00E01295">
        <w:rPr>
          <w:rFonts w:ascii="Arial" w:hAnsi="Arial"/>
          <w:color w:val="000000" w:themeColor="text1"/>
        </w:rPr>
        <w:t xml:space="preserve">I write to </w:t>
      </w:r>
      <w:r w:rsidR="00AC5425" w:rsidRPr="008B7F9B">
        <w:rPr>
          <w:rFonts w:ascii="Arial" w:hAnsi="Arial" w:cs="Arial"/>
          <w:color w:val="000000" w:themeColor="text1"/>
        </w:rPr>
        <w:t>nominate</w:t>
      </w:r>
      <w:r w:rsidRPr="00E01295">
        <w:rPr>
          <w:rFonts w:ascii="Arial" w:hAnsi="Arial"/>
          <w:color w:val="000000" w:themeColor="text1"/>
        </w:rPr>
        <w:t xml:space="preserve"> [</w:t>
      </w:r>
      <w:r w:rsidRPr="00EA25C9">
        <w:rPr>
          <w:rFonts w:ascii="Arial" w:hAnsi="Arial"/>
          <w:color w:val="000000" w:themeColor="text1"/>
          <w:highlight w:val="yellow"/>
        </w:rPr>
        <w:t>NAME OF CANDIDATE, DEGREE</w:t>
      </w:r>
      <w:r w:rsidRPr="00E01295">
        <w:rPr>
          <w:rFonts w:ascii="Arial" w:hAnsi="Arial"/>
          <w:color w:val="000000" w:themeColor="text1"/>
        </w:rPr>
        <w:t>]</w:t>
      </w:r>
      <w:r w:rsidRPr="00E01295">
        <w:rPr>
          <w:rFonts w:ascii="Arial" w:hAnsi="Arial"/>
          <w:i/>
          <w:color w:val="000000" w:themeColor="text1"/>
        </w:rPr>
        <w:t xml:space="preserve"> </w:t>
      </w:r>
      <w:r w:rsidRPr="00E01295">
        <w:rPr>
          <w:rFonts w:ascii="Arial" w:hAnsi="Arial"/>
          <w:color w:val="000000" w:themeColor="text1"/>
        </w:rPr>
        <w:t xml:space="preserve">as </w:t>
      </w:r>
      <w:r w:rsidR="009A2AB6" w:rsidRPr="008B7F9B">
        <w:rPr>
          <w:rFonts w:ascii="Arial" w:hAnsi="Arial" w:cs="Arial"/>
          <w:color w:val="000000" w:themeColor="text1"/>
        </w:rPr>
        <w:t xml:space="preserve">a voting </w:t>
      </w:r>
      <w:r w:rsidR="00770834" w:rsidRPr="008B7F9B">
        <w:rPr>
          <w:rFonts w:ascii="Arial" w:hAnsi="Arial" w:cs="Arial"/>
          <w:color w:val="000000" w:themeColor="text1"/>
        </w:rPr>
        <w:t>member</w:t>
      </w:r>
      <w:r w:rsidRPr="00E01295">
        <w:rPr>
          <w:rFonts w:ascii="Arial" w:hAnsi="Arial"/>
          <w:color w:val="000000" w:themeColor="text1"/>
        </w:rPr>
        <w:t xml:space="preserve"> of the </w:t>
      </w:r>
      <w:r w:rsidR="00770834" w:rsidRPr="008B7F9B">
        <w:rPr>
          <w:rFonts w:ascii="Arial" w:hAnsi="Arial" w:cs="Arial"/>
          <w:color w:val="000000" w:themeColor="text1"/>
        </w:rPr>
        <w:t>[</w:t>
      </w:r>
      <w:r w:rsidR="00770834" w:rsidRPr="00EA25C9">
        <w:rPr>
          <w:rFonts w:ascii="Arial" w:hAnsi="Arial" w:cs="Arial"/>
          <w:color w:val="000000" w:themeColor="text1"/>
          <w:highlight w:val="yellow"/>
        </w:rPr>
        <w:t>DEPARTMENT</w:t>
      </w:r>
      <w:r w:rsidR="00770834" w:rsidRPr="008B7F9B">
        <w:rPr>
          <w:rFonts w:ascii="Arial" w:hAnsi="Arial" w:cs="Arial"/>
          <w:color w:val="000000" w:themeColor="text1"/>
        </w:rPr>
        <w:t>] Executive Committee</w:t>
      </w:r>
      <w:r w:rsidR="008A2E94" w:rsidRPr="008B7F9B">
        <w:rPr>
          <w:rFonts w:ascii="Arial" w:hAnsi="Arial" w:cs="Arial"/>
          <w:color w:val="000000" w:themeColor="text1"/>
        </w:rPr>
        <w:t xml:space="preserve"> for AY</w:t>
      </w:r>
      <w:r w:rsidR="008A2E94" w:rsidRPr="00EA25C9">
        <w:rPr>
          <w:rFonts w:ascii="Arial" w:hAnsi="Arial" w:cs="Arial"/>
          <w:color w:val="000000" w:themeColor="text1"/>
          <w:highlight w:val="yellow"/>
        </w:rPr>
        <w:t>X-XX</w:t>
      </w:r>
      <w:r w:rsidR="008A2E94" w:rsidRPr="008B7F9B">
        <w:rPr>
          <w:rFonts w:ascii="Arial" w:hAnsi="Arial" w:cs="Arial"/>
          <w:color w:val="000000" w:themeColor="text1"/>
        </w:rPr>
        <w:t xml:space="preserve"> [</w:t>
      </w:r>
      <w:r w:rsidR="008A2E94" w:rsidRPr="00EA25C9">
        <w:rPr>
          <w:rFonts w:ascii="Arial" w:hAnsi="Arial" w:cs="Arial"/>
          <w:color w:val="000000" w:themeColor="text1"/>
          <w:highlight w:val="yellow"/>
        </w:rPr>
        <w:t>two</w:t>
      </w:r>
      <w:r w:rsidR="00147B8B" w:rsidRPr="00EA25C9">
        <w:rPr>
          <w:rFonts w:ascii="Arial" w:hAnsi="Arial" w:cs="Arial"/>
          <w:color w:val="000000" w:themeColor="text1"/>
          <w:highlight w:val="yellow"/>
        </w:rPr>
        <w:t>-</w:t>
      </w:r>
      <w:r w:rsidR="008A2E94" w:rsidRPr="00EA25C9">
        <w:rPr>
          <w:rFonts w:ascii="Arial" w:hAnsi="Arial" w:cs="Arial"/>
          <w:color w:val="000000" w:themeColor="text1"/>
          <w:highlight w:val="yellow"/>
        </w:rPr>
        <w:t>year term</w:t>
      </w:r>
      <w:r w:rsidR="008A2E94" w:rsidRPr="008B7F9B">
        <w:rPr>
          <w:rFonts w:ascii="Arial" w:hAnsi="Arial" w:cs="Arial"/>
          <w:color w:val="000000" w:themeColor="text1"/>
        </w:rPr>
        <w:t>]</w:t>
      </w:r>
      <w:r w:rsidR="00770834" w:rsidRPr="008B7F9B">
        <w:rPr>
          <w:rFonts w:ascii="Arial" w:hAnsi="Arial" w:cs="Arial"/>
          <w:color w:val="000000" w:themeColor="text1"/>
        </w:rPr>
        <w:t xml:space="preserve">. </w:t>
      </w:r>
      <w:r w:rsidRPr="00E01295">
        <w:rPr>
          <w:rFonts w:ascii="Arial" w:hAnsi="Arial"/>
          <w:color w:val="000000" w:themeColor="text1"/>
        </w:rPr>
        <w:t xml:space="preserve"> Dr. [</w:t>
      </w:r>
      <w:r w:rsidRPr="00EA25C9">
        <w:rPr>
          <w:rFonts w:ascii="Arial" w:hAnsi="Arial"/>
          <w:color w:val="000000" w:themeColor="text1"/>
          <w:highlight w:val="yellow"/>
        </w:rPr>
        <w:t>NAME OF CANDIDATE</w:t>
      </w:r>
      <w:r w:rsidRPr="00E01295">
        <w:rPr>
          <w:rFonts w:ascii="Arial" w:hAnsi="Arial"/>
          <w:color w:val="000000" w:themeColor="text1"/>
        </w:rPr>
        <w:t>] is currently [</w:t>
      </w:r>
      <w:r w:rsidRPr="00EA25C9">
        <w:rPr>
          <w:rFonts w:ascii="Arial" w:hAnsi="Arial"/>
          <w:color w:val="000000" w:themeColor="text1"/>
          <w:highlight w:val="yellow"/>
        </w:rPr>
        <w:t>ACADEMIC TITLE</w:t>
      </w:r>
      <w:r w:rsidRPr="00E01295">
        <w:rPr>
          <w:rFonts w:ascii="Arial" w:hAnsi="Arial"/>
          <w:color w:val="000000" w:themeColor="text1"/>
        </w:rPr>
        <w:t>] at [</w:t>
      </w:r>
      <w:r w:rsidRPr="00EA25C9">
        <w:rPr>
          <w:rFonts w:ascii="Arial" w:hAnsi="Arial"/>
          <w:color w:val="000000" w:themeColor="text1"/>
          <w:highlight w:val="yellow"/>
        </w:rPr>
        <w:t>INSTITUTION</w:t>
      </w:r>
      <w:r w:rsidRPr="00E01295">
        <w:rPr>
          <w:rFonts w:ascii="Arial" w:hAnsi="Arial"/>
          <w:color w:val="000000" w:themeColor="text1"/>
        </w:rPr>
        <w:t>]</w:t>
      </w:r>
      <w:r w:rsidR="00963F67" w:rsidRPr="00E01295">
        <w:rPr>
          <w:rFonts w:ascii="Arial" w:hAnsi="Arial"/>
          <w:color w:val="000000" w:themeColor="text1"/>
        </w:rPr>
        <w:t xml:space="preserve">.  </w:t>
      </w:r>
      <w:r w:rsidR="0055627A" w:rsidRPr="008B7F9B">
        <w:rPr>
          <w:rFonts w:ascii="Arial" w:hAnsi="Arial" w:cs="Arial"/>
          <w:color w:val="000000" w:themeColor="text1"/>
        </w:rPr>
        <w:t>This individual</w:t>
      </w:r>
      <w:r w:rsidR="00963F67" w:rsidRPr="00E01295">
        <w:rPr>
          <w:rFonts w:ascii="Arial" w:hAnsi="Arial"/>
          <w:color w:val="000000" w:themeColor="text1"/>
        </w:rPr>
        <w:t xml:space="preserve"> also</w:t>
      </w:r>
      <w:r w:rsidR="000873F7" w:rsidRPr="00E01295">
        <w:rPr>
          <w:rFonts w:ascii="Arial" w:hAnsi="Arial"/>
          <w:color w:val="000000" w:themeColor="text1"/>
        </w:rPr>
        <w:t xml:space="preserve"> </w:t>
      </w:r>
      <w:r w:rsidRPr="00E01295">
        <w:rPr>
          <w:rFonts w:ascii="Arial" w:hAnsi="Arial"/>
          <w:color w:val="000000" w:themeColor="text1"/>
        </w:rPr>
        <w:t>serves as [</w:t>
      </w:r>
      <w:r w:rsidRPr="00EA25C9">
        <w:rPr>
          <w:rFonts w:ascii="Arial" w:hAnsi="Arial"/>
          <w:color w:val="000000" w:themeColor="text1"/>
          <w:highlight w:val="yellow"/>
        </w:rPr>
        <w:t>ADMINISTRATIVE TITLE(s)</w:t>
      </w:r>
      <w:r w:rsidRPr="00E01295">
        <w:rPr>
          <w:rFonts w:ascii="Arial" w:hAnsi="Arial"/>
          <w:color w:val="000000" w:themeColor="text1"/>
        </w:rPr>
        <w:t>]</w:t>
      </w:r>
      <w:r w:rsidR="00963F67" w:rsidRPr="00E01295">
        <w:rPr>
          <w:rFonts w:ascii="Arial" w:hAnsi="Arial"/>
          <w:color w:val="000000" w:themeColor="text1"/>
        </w:rPr>
        <w:t xml:space="preserve"> </w:t>
      </w:r>
      <w:r w:rsidR="00EA25C9" w:rsidRPr="00EA25C9">
        <w:rPr>
          <w:rFonts w:ascii="Arial" w:hAnsi="Arial"/>
          <w:color w:val="000000" w:themeColor="text1"/>
          <w:highlight w:val="yellow"/>
        </w:rPr>
        <w:t>[</w:t>
      </w:r>
      <w:r w:rsidR="00963F67" w:rsidRPr="00EA25C9">
        <w:rPr>
          <w:rFonts w:ascii="Arial" w:hAnsi="Arial"/>
          <w:color w:val="000000" w:themeColor="text1"/>
          <w:highlight w:val="yellow"/>
        </w:rPr>
        <w:t>if applicable</w:t>
      </w:r>
      <w:r w:rsidR="00EA25C9">
        <w:rPr>
          <w:rFonts w:ascii="Arial" w:hAnsi="Arial"/>
          <w:color w:val="000000" w:themeColor="text1"/>
        </w:rPr>
        <w:t>]</w:t>
      </w:r>
      <w:r w:rsidRPr="00E01295">
        <w:rPr>
          <w:rFonts w:ascii="Arial" w:hAnsi="Arial"/>
          <w:color w:val="000000" w:themeColor="text1"/>
        </w:rPr>
        <w:t>.</w:t>
      </w:r>
    </w:p>
    <w:p w14:paraId="04C2CA9F" w14:textId="1C171681" w:rsidR="000873F7" w:rsidRPr="00E01295" w:rsidRDefault="000873F7" w:rsidP="004E30BD">
      <w:pPr>
        <w:pStyle w:val="NoSpacing"/>
        <w:spacing w:line="276" w:lineRule="auto"/>
        <w:rPr>
          <w:rFonts w:ascii="Arial" w:hAnsi="Arial"/>
          <w:b/>
          <w:color w:val="000000" w:themeColor="text1"/>
          <w:u w:val="single"/>
        </w:rPr>
      </w:pPr>
    </w:p>
    <w:p w14:paraId="3CC71D31" w14:textId="181A1541" w:rsidR="00E41361" w:rsidRPr="00F65F94" w:rsidRDefault="00CE5D83" w:rsidP="004E30BD">
      <w:pPr>
        <w:pStyle w:val="NoSpacing"/>
        <w:spacing w:line="276" w:lineRule="auto"/>
        <w:rPr>
          <w:rFonts w:ascii="Arial" w:hAnsi="Arial" w:cs="Arial"/>
          <w:b/>
          <w:color w:val="000000" w:themeColor="text1"/>
          <w:u w:val="single"/>
        </w:rPr>
      </w:pPr>
      <w:r w:rsidRPr="00F65F94">
        <w:rPr>
          <w:rFonts w:ascii="Arial" w:hAnsi="Arial" w:cs="Arial"/>
          <w:b/>
          <w:color w:val="000000" w:themeColor="text1"/>
          <w:u w:val="single"/>
        </w:rPr>
        <w:t xml:space="preserve">IDENTIFICATION OF </w:t>
      </w:r>
      <w:r w:rsidR="006E60A7" w:rsidRPr="008B7F9B">
        <w:rPr>
          <w:rFonts w:ascii="Arial" w:hAnsi="Arial" w:cs="Arial"/>
          <w:b/>
          <w:color w:val="000000" w:themeColor="text1"/>
          <w:u w:val="single"/>
        </w:rPr>
        <w:t>POSSIBLE CANDIDATES</w:t>
      </w:r>
    </w:p>
    <w:p w14:paraId="45176108" w14:textId="6A7F2121" w:rsidR="00F25FB0" w:rsidRPr="00F65F94" w:rsidRDefault="00F25FB0" w:rsidP="00E01295">
      <w:pPr>
        <w:pStyle w:val="NoSpacing"/>
        <w:spacing w:line="276" w:lineRule="auto"/>
        <w:rPr>
          <w:rFonts w:ascii="Arial" w:hAnsi="Arial" w:cs="Arial"/>
          <w:color w:val="000000" w:themeColor="text1"/>
        </w:rPr>
      </w:pPr>
    </w:p>
    <w:p w14:paraId="1B14C748" w14:textId="062C3049" w:rsidR="00D04974" w:rsidRPr="008B7F9B" w:rsidRDefault="00D04974" w:rsidP="00D572BE">
      <w:pPr>
        <w:pStyle w:val="NoSpacing"/>
        <w:numPr>
          <w:ilvl w:val="0"/>
          <w:numId w:val="4"/>
        </w:numPr>
        <w:spacing w:line="276" w:lineRule="auto"/>
        <w:rPr>
          <w:rFonts w:ascii="Arial" w:hAnsi="Arial" w:cs="Arial"/>
          <w:color w:val="000000" w:themeColor="text1"/>
        </w:rPr>
      </w:pPr>
      <w:r w:rsidRPr="008B7F9B">
        <w:rPr>
          <w:rFonts w:ascii="Arial" w:hAnsi="Arial" w:cs="Arial"/>
          <w:color w:val="000000" w:themeColor="text1"/>
        </w:rPr>
        <w:t>DESCRIBE THE RATIONALE FOR NOMINATING A DEPUTY HOSPITAL DEPARTMENT HEAD OR AN AT-LARGE MEMBER TO THIS COMMITTEE</w:t>
      </w:r>
      <w:r w:rsidRPr="008B7F9B">
        <w:rPr>
          <w:rFonts w:ascii="Arial" w:hAnsi="Arial" w:cs="Arial"/>
          <w:color w:val="000000" w:themeColor="text1"/>
        </w:rPr>
        <w:br/>
      </w:r>
    </w:p>
    <w:p w14:paraId="4CDE9ED7" w14:textId="17BC90C2" w:rsidR="00D572BE" w:rsidRPr="00F65F94" w:rsidRDefault="00D572BE" w:rsidP="00D572BE">
      <w:pPr>
        <w:pStyle w:val="NoSpacing"/>
        <w:numPr>
          <w:ilvl w:val="0"/>
          <w:numId w:val="4"/>
        </w:numPr>
        <w:spacing w:line="276" w:lineRule="auto"/>
        <w:rPr>
          <w:rFonts w:ascii="Arial" w:hAnsi="Arial" w:cs="Arial"/>
          <w:color w:val="000000" w:themeColor="text1"/>
        </w:rPr>
      </w:pPr>
      <w:r w:rsidRPr="00F65F94">
        <w:rPr>
          <w:rFonts w:ascii="Arial" w:hAnsi="Arial" w:cs="Arial"/>
          <w:color w:val="000000" w:themeColor="text1"/>
        </w:rPr>
        <w:t xml:space="preserve">DESCRIBE SPECIFIC STEPS TAKEN TO IDENTIFY </w:t>
      </w:r>
      <w:r w:rsidR="00D04974" w:rsidRPr="008B7F9B">
        <w:rPr>
          <w:rFonts w:ascii="Arial" w:hAnsi="Arial" w:cs="Arial"/>
          <w:color w:val="000000" w:themeColor="text1"/>
        </w:rPr>
        <w:t>HIGHLY QUALIFIED</w:t>
      </w:r>
      <w:r w:rsidRPr="00F65F94">
        <w:rPr>
          <w:rFonts w:ascii="Arial" w:hAnsi="Arial" w:cs="Arial"/>
          <w:color w:val="000000" w:themeColor="text1"/>
        </w:rPr>
        <w:t xml:space="preserve"> CANDIDATES</w:t>
      </w:r>
      <w:r w:rsidR="00D04974" w:rsidRPr="008B7F9B">
        <w:rPr>
          <w:rFonts w:ascii="Arial" w:hAnsi="Arial" w:cs="Arial"/>
          <w:color w:val="000000" w:themeColor="text1"/>
        </w:rPr>
        <w:t xml:space="preserve">, INCLUDING </w:t>
      </w:r>
      <w:r w:rsidRPr="008B7F9B">
        <w:rPr>
          <w:rFonts w:ascii="Arial" w:hAnsi="Arial" w:cs="Arial"/>
          <w:color w:val="000000" w:themeColor="text1"/>
        </w:rPr>
        <w:t xml:space="preserve">WOMEN AND </w:t>
      </w:r>
      <w:r w:rsidR="00AD2648" w:rsidRPr="008B7F9B">
        <w:rPr>
          <w:rFonts w:ascii="Arial" w:hAnsi="Arial" w:cs="Arial"/>
          <w:color w:val="000000" w:themeColor="text1"/>
        </w:rPr>
        <w:t xml:space="preserve">OTHER </w:t>
      </w:r>
      <w:r w:rsidRPr="008B7F9B">
        <w:rPr>
          <w:rFonts w:ascii="Arial" w:hAnsi="Arial" w:cs="Arial"/>
          <w:color w:val="000000" w:themeColor="text1"/>
        </w:rPr>
        <w:t>CANDIDATES</w:t>
      </w:r>
      <w:r w:rsidR="00AD2648" w:rsidRPr="008B7F9B">
        <w:rPr>
          <w:rFonts w:ascii="Arial" w:hAnsi="Arial" w:cs="Arial"/>
          <w:color w:val="000000" w:themeColor="text1"/>
        </w:rPr>
        <w:t xml:space="preserve"> FROM GROUPS</w:t>
      </w:r>
      <w:r w:rsidR="00365744" w:rsidRPr="008B7F9B">
        <w:rPr>
          <w:rFonts w:ascii="Arial" w:hAnsi="Arial" w:cs="Arial"/>
          <w:color w:val="000000" w:themeColor="text1"/>
        </w:rPr>
        <w:t xml:space="preserve"> HISTORICALLY UNDERREPRESENTED IN MEDICINE AND/OR </w:t>
      </w:r>
      <w:r w:rsidR="00D04974" w:rsidRPr="008B7F9B">
        <w:rPr>
          <w:rFonts w:ascii="Arial" w:hAnsi="Arial" w:cs="Arial"/>
          <w:color w:val="000000" w:themeColor="text1"/>
        </w:rPr>
        <w:t xml:space="preserve">UNDERREPRESENTED </w:t>
      </w:r>
      <w:r w:rsidR="00365744" w:rsidRPr="008B7F9B">
        <w:rPr>
          <w:rFonts w:ascii="Arial" w:hAnsi="Arial" w:cs="Arial"/>
          <w:color w:val="000000" w:themeColor="text1"/>
        </w:rPr>
        <w:t>AMONG ACADEMIC MEDICINE LEADERSHIP</w:t>
      </w:r>
    </w:p>
    <w:p w14:paraId="138088CE" w14:textId="78772699" w:rsidR="00D572BE" w:rsidRPr="00EA25C9" w:rsidRDefault="00D572BE" w:rsidP="00D572BE">
      <w:pPr>
        <w:pStyle w:val="NoSpacing"/>
        <w:spacing w:line="276" w:lineRule="auto"/>
        <w:ind w:left="720"/>
        <w:rPr>
          <w:rFonts w:ascii="Arial" w:hAnsi="Arial" w:cs="Arial"/>
          <w:i/>
          <w:iCs/>
          <w:color w:val="000000" w:themeColor="text1"/>
        </w:rPr>
      </w:pPr>
      <w:r w:rsidRPr="00EA25C9">
        <w:rPr>
          <w:rFonts w:ascii="Arial" w:hAnsi="Arial" w:cs="Arial"/>
          <w:i/>
          <w:iCs/>
          <w:color w:val="000000" w:themeColor="text1"/>
        </w:rPr>
        <w:t xml:space="preserve">Please note the number of eligible </w:t>
      </w:r>
      <w:r w:rsidR="00AD2648" w:rsidRPr="00EA25C9">
        <w:rPr>
          <w:rFonts w:ascii="Arial" w:hAnsi="Arial" w:cs="Arial"/>
          <w:i/>
          <w:iCs/>
          <w:color w:val="000000" w:themeColor="text1"/>
        </w:rPr>
        <w:t>nominees</w:t>
      </w:r>
      <w:r w:rsidRPr="00EA25C9">
        <w:rPr>
          <w:rFonts w:ascii="Arial" w:hAnsi="Arial" w:cs="Arial"/>
          <w:i/>
          <w:iCs/>
          <w:color w:val="000000" w:themeColor="text1"/>
        </w:rPr>
        <w:t xml:space="preserve"> who are women and/or </w:t>
      </w:r>
      <w:r w:rsidR="00D72F67" w:rsidRPr="00EA25C9">
        <w:rPr>
          <w:rFonts w:ascii="Arial" w:hAnsi="Arial" w:cs="Arial"/>
          <w:i/>
          <w:iCs/>
          <w:color w:val="000000" w:themeColor="text1"/>
        </w:rPr>
        <w:t xml:space="preserve">are </w:t>
      </w:r>
      <w:r w:rsidR="0055627A" w:rsidRPr="00EA25C9">
        <w:rPr>
          <w:rFonts w:ascii="Arial" w:hAnsi="Arial" w:cs="Arial"/>
          <w:i/>
          <w:iCs/>
          <w:color w:val="000000" w:themeColor="text1"/>
        </w:rPr>
        <w:t>underrepresented</w:t>
      </w:r>
      <w:r w:rsidRPr="00EA25C9">
        <w:rPr>
          <w:rFonts w:ascii="Arial" w:hAnsi="Arial" w:cs="Arial"/>
          <w:i/>
          <w:iCs/>
          <w:color w:val="000000" w:themeColor="text1"/>
        </w:rPr>
        <w:t>, but do not specifically identify such candidates.</w:t>
      </w:r>
    </w:p>
    <w:p w14:paraId="2A26D21F" w14:textId="77777777" w:rsidR="00D572BE" w:rsidRPr="00F65F94" w:rsidRDefault="00D572BE" w:rsidP="00F25FB0">
      <w:pPr>
        <w:pStyle w:val="NoSpacing"/>
        <w:spacing w:line="276" w:lineRule="auto"/>
        <w:ind w:left="360"/>
        <w:rPr>
          <w:rFonts w:ascii="Arial" w:hAnsi="Arial" w:cs="Arial"/>
          <w:color w:val="000000" w:themeColor="text1"/>
        </w:rPr>
      </w:pPr>
    </w:p>
    <w:p w14:paraId="39B53AC6" w14:textId="0E10C12F" w:rsidR="00E41361" w:rsidRPr="00F65F94" w:rsidRDefault="0022342A" w:rsidP="00E41361">
      <w:pPr>
        <w:pStyle w:val="NoSpacing"/>
        <w:numPr>
          <w:ilvl w:val="0"/>
          <w:numId w:val="4"/>
        </w:numPr>
        <w:spacing w:line="276" w:lineRule="auto"/>
        <w:rPr>
          <w:rFonts w:ascii="Arial" w:hAnsi="Arial" w:cs="Arial"/>
          <w:color w:val="000000" w:themeColor="text1"/>
        </w:rPr>
      </w:pPr>
      <w:r w:rsidRPr="00F65F94">
        <w:rPr>
          <w:rFonts w:ascii="Arial" w:hAnsi="Arial" w:cs="Arial"/>
          <w:color w:val="000000" w:themeColor="text1"/>
        </w:rPr>
        <w:t>EXPLAIN</w:t>
      </w:r>
      <w:r w:rsidR="00E41361" w:rsidRPr="00F65F94">
        <w:rPr>
          <w:rFonts w:ascii="Arial" w:hAnsi="Arial" w:cs="Arial"/>
          <w:color w:val="000000" w:themeColor="text1"/>
        </w:rPr>
        <w:t xml:space="preserve"> THE RATIONALE</w:t>
      </w:r>
      <w:r w:rsidR="000475D8" w:rsidRPr="00F65F94">
        <w:rPr>
          <w:rFonts w:ascii="Arial" w:hAnsi="Arial" w:cs="Arial"/>
          <w:color w:val="000000" w:themeColor="text1"/>
        </w:rPr>
        <w:t xml:space="preserve"> AND PROCESS</w:t>
      </w:r>
      <w:r w:rsidR="00E41361" w:rsidRPr="00F65F94">
        <w:rPr>
          <w:rFonts w:ascii="Arial" w:hAnsi="Arial" w:cs="Arial"/>
          <w:color w:val="000000" w:themeColor="text1"/>
        </w:rPr>
        <w:t xml:space="preserve"> USED TO </w:t>
      </w:r>
      <w:r w:rsidR="00EA431F" w:rsidRPr="00F65F94">
        <w:rPr>
          <w:rFonts w:ascii="Arial" w:hAnsi="Arial" w:cs="Arial"/>
          <w:color w:val="000000" w:themeColor="text1"/>
        </w:rPr>
        <w:t>NARROW THE LIST OF</w:t>
      </w:r>
      <w:r w:rsidR="00E41361" w:rsidRPr="00F65F94">
        <w:rPr>
          <w:rFonts w:ascii="Arial" w:hAnsi="Arial" w:cs="Arial"/>
          <w:color w:val="000000" w:themeColor="text1"/>
        </w:rPr>
        <w:t xml:space="preserve"> </w:t>
      </w:r>
      <w:r w:rsidR="00522EF5" w:rsidRPr="00F65F94">
        <w:rPr>
          <w:rFonts w:ascii="Arial" w:hAnsi="Arial" w:cs="Arial"/>
          <w:color w:val="000000" w:themeColor="text1"/>
        </w:rPr>
        <w:t>ELIGIBLE</w:t>
      </w:r>
      <w:r w:rsidR="00E41361" w:rsidRPr="00F65F94">
        <w:rPr>
          <w:rFonts w:ascii="Arial" w:hAnsi="Arial" w:cs="Arial"/>
          <w:color w:val="000000" w:themeColor="text1"/>
        </w:rPr>
        <w:t xml:space="preserve"> </w:t>
      </w:r>
      <w:r w:rsidR="00AD2648" w:rsidRPr="008B7F9B">
        <w:rPr>
          <w:rFonts w:ascii="Arial" w:hAnsi="Arial" w:cs="Arial"/>
          <w:color w:val="000000" w:themeColor="text1"/>
        </w:rPr>
        <w:t>NOMINEES</w:t>
      </w:r>
    </w:p>
    <w:p w14:paraId="253CBC15" w14:textId="795FAB89" w:rsidR="00F7396B" w:rsidRDefault="00F25FB0" w:rsidP="00432F68">
      <w:pPr>
        <w:pStyle w:val="NoSpacing"/>
        <w:spacing w:line="276" w:lineRule="auto"/>
        <w:ind w:left="720"/>
        <w:rPr>
          <w:rFonts w:ascii="Arial" w:hAnsi="Arial" w:cs="Arial"/>
          <w:b/>
          <w:color w:val="000000" w:themeColor="text1"/>
          <w:u w:val="single"/>
        </w:rPr>
      </w:pPr>
      <w:r w:rsidRPr="00EA25C9">
        <w:rPr>
          <w:rFonts w:ascii="Arial" w:hAnsi="Arial" w:cs="Arial"/>
          <w:i/>
          <w:iCs/>
          <w:color w:val="000000" w:themeColor="text1"/>
        </w:rPr>
        <w:t>Please n</w:t>
      </w:r>
      <w:r w:rsidR="00600D3D" w:rsidRPr="00EA25C9">
        <w:rPr>
          <w:rFonts w:ascii="Arial" w:hAnsi="Arial" w:cs="Arial"/>
          <w:i/>
          <w:iCs/>
          <w:color w:val="000000" w:themeColor="text1"/>
        </w:rPr>
        <w:t xml:space="preserve">ote </w:t>
      </w:r>
      <w:r w:rsidR="00D96ECB" w:rsidRPr="00EA25C9">
        <w:rPr>
          <w:rFonts w:ascii="Arial" w:hAnsi="Arial" w:cs="Arial"/>
          <w:i/>
          <w:iCs/>
          <w:color w:val="000000" w:themeColor="text1"/>
        </w:rPr>
        <w:t xml:space="preserve">any additional </w:t>
      </w:r>
      <w:r w:rsidRPr="00EA25C9">
        <w:rPr>
          <w:rFonts w:ascii="Arial" w:hAnsi="Arial" w:cs="Arial"/>
          <w:i/>
          <w:iCs/>
          <w:color w:val="000000" w:themeColor="text1"/>
        </w:rPr>
        <w:t xml:space="preserve">factors relevant to </w:t>
      </w:r>
      <w:r w:rsidR="00F7396B" w:rsidRPr="00EA25C9">
        <w:rPr>
          <w:rFonts w:ascii="Arial" w:hAnsi="Arial" w:cs="Arial"/>
          <w:i/>
          <w:iCs/>
          <w:color w:val="000000" w:themeColor="text1"/>
        </w:rPr>
        <w:t>eligibility</w:t>
      </w:r>
      <w:r w:rsidR="00EA431F" w:rsidRPr="00EA25C9">
        <w:rPr>
          <w:rFonts w:ascii="Arial" w:hAnsi="Arial" w:cs="Arial"/>
          <w:i/>
          <w:iCs/>
          <w:color w:val="000000" w:themeColor="text1"/>
        </w:rPr>
        <w:t>,</w:t>
      </w:r>
      <w:r w:rsidR="00600D3D" w:rsidRPr="00EA25C9">
        <w:rPr>
          <w:rFonts w:ascii="Arial" w:hAnsi="Arial" w:cs="Arial"/>
          <w:i/>
          <w:iCs/>
          <w:color w:val="000000" w:themeColor="text1"/>
        </w:rPr>
        <w:t xml:space="preserve"> e.g.</w:t>
      </w:r>
      <w:r w:rsidR="00AE1DF1" w:rsidRPr="00EA25C9">
        <w:rPr>
          <w:rFonts w:ascii="Arial" w:hAnsi="Arial" w:cs="Arial"/>
          <w:i/>
          <w:iCs/>
          <w:color w:val="000000" w:themeColor="text1"/>
        </w:rPr>
        <w:t>,</w:t>
      </w:r>
      <w:r w:rsidR="000475D8" w:rsidRPr="00EA25C9">
        <w:rPr>
          <w:rFonts w:ascii="Arial" w:hAnsi="Arial" w:cs="Arial"/>
          <w:i/>
          <w:iCs/>
          <w:color w:val="000000" w:themeColor="text1"/>
        </w:rPr>
        <w:t xml:space="preserve"> leadership, </w:t>
      </w:r>
      <w:r w:rsidR="00253EE8" w:rsidRPr="00EA25C9">
        <w:rPr>
          <w:rFonts w:ascii="Arial" w:hAnsi="Arial" w:cs="Arial"/>
          <w:i/>
          <w:iCs/>
          <w:color w:val="000000" w:themeColor="text1"/>
        </w:rPr>
        <w:t xml:space="preserve">experience, </w:t>
      </w:r>
      <w:r w:rsidR="000475D8" w:rsidRPr="00EA25C9">
        <w:rPr>
          <w:rFonts w:ascii="Arial" w:hAnsi="Arial" w:cs="Arial"/>
          <w:i/>
          <w:iCs/>
          <w:color w:val="000000" w:themeColor="text1"/>
        </w:rPr>
        <w:t xml:space="preserve">and academic merit, as well as the </w:t>
      </w:r>
      <w:r w:rsidR="00F7396B" w:rsidRPr="00EA25C9">
        <w:rPr>
          <w:rFonts w:ascii="Arial" w:hAnsi="Arial" w:cs="Arial"/>
          <w:i/>
          <w:iCs/>
          <w:color w:val="000000" w:themeColor="text1"/>
        </w:rPr>
        <w:t>nomination process</w:t>
      </w:r>
      <w:r w:rsidR="000475D8" w:rsidRPr="00EA25C9">
        <w:rPr>
          <w:rFonts w:ascii="Arial" w:hAnsi="Arial" w:cs="Arial"/>
          <w:i/>
          <w:iCs/>
          <w:color w:val="000000" w:themeColor="text1"/>
        </w:rPr>
        <w:t>.</w:t>
      </w:r>
      <w:r w:rsidR="00432F68" w:rsidRPr="008B7F9B">
        <w:rPr>
          <w:rFonts w:ascii="Arial" w:hAnsi="Arial" w:cs="Arial"/>
          <w:b/>
          <w:color w:val="000000" w:themeColor="text1"/>
          <w:u w:val="single"/>
        </w:rPr>
        <w:t xml:space="preserve"> </w:t>
      </w:r>
    </w:p>
    <w:p w14:paraId="6644A8EB" w14:textId="73112CD7" w:rsidR="00432F68" w:rsidRDefault="00432F68" w:rsidP="00432F68">
      <w:pPr>
        <w:pStyle w:val="NoSpacing"/>
        <w:spacing w:line="276" w:lineRule="auto"/>
        <w:ind w:left="720"/>
        <w:rPr>
          <w:rFonts w:ascii="Arial" w:hAnsi="Arial" w:cs="Arial"/>
          <w:b/>
          <w:color w:val="000000" w:themeColor="text1"/>
          <w:u w:val="single"/>
        </w:rPr>
      </w:pPr>
    </w:p>
    <w:p w14:paraId="74F21C67" w14:textId="073895A1" w:rsidR="00432F68" w:rsidRDefault="00432F68" w:rsidP="00432F68">
      <w:pPr>
        <w:pStyle w:val="NoSpacing"/>
        <w:spacing w:line="276" w:lineRule="auto"/>
        <w:ind w:left="720"/>
        <w:rPr>
          <w:rFonts w:ascii="Arial" w:hAnsi="Arial" w:cs="Arial"/>
          <w:b/>
          <w:color w:val="000000" w:themeColor="text1"/>
          <w:u w:val="single"/>
        </w:rPr>
      </w:pPr>
    </w:p>
    <w:p w14:paraId="20D0FEDB" w14:textId="77777777" w:rsidR="00432F68" w:rsidRPr="008B7F9B" w:rsidRDefault="00432F68" w:rsidP="00392E5C">
      <w:pPr>
        <w:pStyle w:val="NoSpacing"/>
        <w:spacing w:line="276" w:lineRule="auto"/>
        <w:ind w:left="720"/>
        <w:jc w:val="right"/>
        <w:rPr>
          <w:rFonts w:ascii="Arial" w:hAnsi="Arial" w:cs="Arial"/>
          <w:b/>
          <w:color w:val="000000" w:themeColor="text1"/>
          <w:u w:val="single"/>
        </w:rPr>
      </w:pPr>
      <w:bookmarkStart w:id="0" w:name="_GoBack"/>
      <w:bookmarkEnd w:id="0"/>
    </w:p>
    <w:p w14:paraId="1EB39CD1" w14:textId="6FC5CD28" w:rsidR="00EF1531" w:rsidRPr="00E01295" w:rsidRDefault="00EF1531" w:rsidP="004E30BD">
      <w:pPr>
        <w:pStyle w:val="NoSpacing"/>
        <w:spacing w:line="276" w:lineRule="auto"/>
        <w:rPr>
          <w:rFonts w:ascii="Arial" w:hAnsi="Arial"/>
          <w:b/>
          <w:color w:val="000000" w:themeColor="text1"/>
          <w:u w:val="single"/>
        </w:rPr>
      </w:pPr>
      <w:r w:rsidRPr="00E01295">
        <w:rPr>
          <w:rFonts w:ascii="Arial" w:hAnsi="Arial"/>
          <w:b/>
          <w:color w:val="000000" w:themeColor="text1"/>
          <w:u w:val="single"/>
        </w:rPr>
        <w:lastRenderedPageBreak/>
        <w:t>DESCRIPTION OF THE</w:t>
      </w:r>
      <w:r w:rsidRPr="00F65F94">
        <w:rPr>
          <w:rFonts w:ascii="Arial" w:hAnsi="Arial" w:cs="Arial"/>
          <w:b/>
          <w:color w:val="000000" w:themeColor="text1"/>
          <w:u w:val="single"/>
        </w:rPr>
        <w:t xml:space="preserve"> </w:t>
      </w:r>
      <w:r w:rsidR="00AE1DF1" w:rsidRPr="008B7F9B">
        <w:rPr>
          <w:rFonts w:ascii="Arial" w:hAnsi="Arial" w:cs="Arial"/>
          <w:b/>
          <w:color w:val="000000" w:themeColor="text1"/>
          <w:u w:val="single"/>
        </w:rPr>
        <w:t>NOMINEE</w:t>
      </w:r>
      <w:r w:rsidR="00430813" w:rsidRPr="00E01295">
        <w:rPr>
          <w:rFonts w:ascii="Arial" w:hAnsi="Arial"/>
          <w:b/>
          <w:color w:val="000000" w:themeColor="text1"/>
          <w:u w:val="single"/>
        </w:rPr>
        <w:t xml:space="preserve"> AN</w:t>
      </w:r>
      <w:r w:rsidR="00430813" w:rsidRPr="00C337A7">
        <w:rPr>
          <w:rFonts w:ascii="Arial" w:hAnsi="Arial" w:cs="Arial"/>
          <w:b/>
          <w:color w:val="000000" w:themeColor="text1"/>
          <w:u w:val="single"/>
        </w:rPr>
        <w:t>D THEIR</w:t>
      </w:r>
      <w:r w:rsidRPr="00C337A7">
        <w:rPr>
          <w:rFonts w:ascii="Arial" w:hAnsi="Arial" w:cs="Arial"/>
          <w:b/>
          <w:color w:val="000000" w:themeColor="text1"/>
          <w:u w:val="single"/>
        </w:rPr>
        <w:t xml:space="preserve"> </w:t>
      </w:r>
      <w:r w:rsidR="00AE1DF1" w:rsidRPr="008B7F9B">
        <w:rPr>
          <w:rFonts w:ascii="Arial" w:hAnsi="Arial" w:cs="Arial"/>
          <w:b/>
          <w:color w:val="000000" w:themeColor="text1"/>
          <w:u w:val="single"/>
        </w:rPr>
        <w:t>QUALIFICATIONS</w:t>
      </w:r>
      <w:r w:rsidRPr="00E01295">
        <w:rPr>
          <w:rFonts w:ascii="Arial" w:hAnsi="Arial"/>
          <w:b/>
          <w:color w:val="000000" w:themeColor="text1"/>
          <w:u w:val="single"/>
        </w:rPr>
        <w:t xml:space="preserve"> </w:t>
      </w:r>
    </w:p>
    <w:p w14:paraId="33398968" w14:textId="77777777" w:rsidR="004E30BD" w:rsidRPr="00E01295" w:rsidRDefault="004E30BD" w:rsidP="004E30BD">
      <w:pPr>
        <w:pStyle w:val="NoSpacing"/>
        <w:spacing w:line="276" w:lineRule="auto"/>
        <w:rPr>
          <w:rFonts w:ascii="Arial" w:hAnsi="Arial"/>
          <w:b/>
          <w:color w:val="000000" w:themeColor="text1"/>
        </w:rPr>
      </w:pPr>
    </w:p>
    <w:p w14:paraId="415917C6" w14:textId="782425A1" w:rsidR="00EF1531" w:rsidRPr="00E01295" w:rsidRDefault="00EF1531" w:rsidP="004E30BD">
      <w:pPr>
        <w:pStyle w:val="NoSpacing"/>
        <w:numPr>
          <w:ilvl w:val="0"/>
          <w:numId w:val="3"/>
        </w:numPr>
        <w:spacing w:line="276" w:lineRule="auto"/>
        <w:rPr>
          <w:rFonts w:ascii="Arial" w:hAnsi="Arial"/>
          <w:color w:val="000000" w:themeColor="text1"/>
        </w:rPr>
      </w:pPr>
      <w:r w:rsidRPr="00E01295">
        <w:rPr>
          <w:rFonts w:ascii="Arial" w:hAnsi="Arial"/>
          <w:color w:val="000000" w:themeColor="text1"/>
        </w:rPr>
        <w:t xml:space="preserve">BACKGROUND AND TRAINING </w:t>
      </w:r>
    </w:p>
    <w:p w14:paraId="11F1DB3A" w14:textId="77777777" w:rsidR="00EF1531" w:rsidRPr="00E01295" w:rsidRDefault="00EF1531" w:rsidP="004E30BD">
      <w:pPr>
        <w:pStyle w:val="NoSpacing"/>
        <w:spacing w:line="276" w:lineRule="auto"/>
        <w:rPr>
          <w:rFonts w:ascii="Arial" w:hAnsi="Arial"/>
          <w:color w:val="000000" w:themeColor="text1"/>
          <w:sz w:val="12"/>
        </w:rPr>
      </w:pPr>
    </w:p>
    <w:p w14:paraId="067400D0" w14:textId="77777777" w:rsidR="004E30BD" w:rsidRPr="00E01295" w:rsidRDefault="00EF1531" w:rsidP="004E30BD">
      <w:pPr>
        <w:pStyle w:val="NoSpacing"/>
        <w:numPr>
          <w:ilvl w:val="0"/>
          <w:numId w:val="3"/>
        </w:numPr>
        <w:spacing w:line="276" w:lineRule="auto"/>
        <w:rPr>
          <w:rFonts w:ascii="Arial" w:hAnsi="Arial"/>
          <w:color w:val="000000" w:themeColor="text1"/>
        </w:rPr>
      </w:pPr>
      <w:r w:rsidRPr="00E01295">
        <w:rPr>
          <w:rFonts w:ascii="Arial" w:hAnsi="Arial"/>
          <w:color w:val="000000" w:themeColor="text1"/>
        </w:rPr>
        <w:t xml:space="preserve">REVIEW OF CURRENT ACTIVITIES </w:t>
      </w:r>
    </w:p>
    <w:p w14:paraId="2B4FDCA4" w14:textId="1A6EF588" w:rsidR="00EF1531" w:rsidRPr="00EA25C9" w:rsidRDefault="00EF72AA" w:rsidP="004E30BD">
      <w:pPr>
        <w:pStyle w:val="NoSpacing"/>
        <w:spacing w:line="276" w:lineRule="auto"/>
        <w:ind w:left="720"/>
        <w:rPr>
          <w:rFonts w:ascii="Arial" w:hAnsi="Arial"/>
          <w:i/>
          <w:iCs/>
          <w:color w:val="000000" w:themeColor="text1"/>
        </w:rPr>
      </w:pPr>
      <w:r w:rsidRPr="00EA25C9">
        <w:rPr>
          <w:rFonts w:ascii="Arial" w:hAnsi="Arial" w:cs="Arial"/>
          <w:i/>
          <w:iCs/>
          <w:color w:val="000000" w:themeColor="text1"/>
        </w:rPr>
        <w:t>Concise</w:t>
      </w:r>
      <w:r w:rsidR="00BA2E9A" w:rsidRPr="00EA25C9">
        <w:rPr>
          <w:rFonts w:ascii="Arial" w:hAnsi="Arial" w:cs="Arial"/>
          <w:i/>
          <w:iCs/>
          <w:color w:val="000000" w:themeColor="text1"/>
        </w:rPr>
        <w:t xml:space="preserve"> o</w:t>
      </w:r>
      <w:r w:rsidR="00EF1531" w:rsidRPr="00EA25C9">
        <w:rPr>
          <w:rFonts w:ascii="Arial" w:hAnsi="Arial" w:cs="Arial"/>
          <w:i/>
          <w:iCs/>
          <w:color w:val="000000" w:themeColor="text1"/>
        </w:rPr>
        <w:t>verview</w:t>
      </w:r>
      <w:r w:rsidR="00EF1531" w:rsidRPr="00EA25C9">
        <w:rPr>
          <w:rFonts w:ascii="Arial" w:hAnsi="Arial"/>
          <w:i/>
          <w:iCs/>
          <w:color w:val="000000" w:themeColor="text1"/>
        </w:rPr>
        <w:t xml:space="preserve"> of research, clinical, educational</w:t>
      </w:r>
      <w:r w:rsidR="00FF11E1" w:rsidRPr="00EA25C9">
        <w:rPr>
          <w:rFonts w:ascii="Arial" w:hAnsi="Arial" w:cs="Arial"/>
          <w:i/>
          <w:iCs/>
          <w:color w:val="000000" w:themeColor="text1"/>
        </w:rPr>
        <w:t>,</w:t>
      </w:r>
      <w:r w:rsidR="00EF1531" w:rsidRPr="00EA25C9">
        <w:rPr>
          <w:rFonts w:ascii="Arial" w:hAnsi="Arial"/>
          <w:i/>
          <w:iCs/>
          <w:color w:val="000000" w:themeColor="text1"/>
        </w:rPr>
        <w:t xml:space="preserve"> and administrative</w:t>
      </w:r>
      <w:r w:rsidR="00C230B0" w:rsidRPr="00EA25C9">
        <w:rPr>
          <w:rFonts w:ascii="Arial" w:hAnsi="Arial"/>
          <w:i/>
          <w:iCs/>
          <w:color w:val="000000" w:themeColor="text1"/>
        </w:rPr>
        <w:t xml:space="preserve"> activities</w:t>
      </w:r>
      <w:r w:rsidR="00EF1531" w:rsidRPr="00EA25C9">
        <w:rPr>
          <w:rFonts w:ascii="Arial" w:hAnsi="Arial"/>
          <w:i/>
          <w:iCs/>
          <w:color w:val="000000" w:themeColor="text1"/>
        </w:rPr>
        <w:t xml:space="preserve"> as appropriate</w:t>
      </w:r>
      <w:r w:rsidR="00FF6AB1" w:rsidRPr="00EA25C9">
        <w:rPr>
          <w:rFonts w:ascii="Arial" w:hAnsi="Arial" w:cs="Arial"/>
          <w:i/>
          <w:iCs/>
          <w:color w:val="000000" w:themeColor="text1"/>
        </w:rPr>
        <w:t>; please specifically comment on the candidate’s experience in faculty development and</w:t>
      </w:r>
      <w:r w:rsidR="00BA2E9A" w:rsidRPr="00EA25C9">
        <w:rPr>
          <w:rFonts w:ascii="Arial" w:hAnsi="Arial" w:cs="Arial"/>
          <w:i/>
          <w:iCs/>
          <w:color w:val="000000" w:themeColor="text1"/>
        </w:rPr>
        <w:t>/or</w:t>
      </w:r>
      <w:r w:rsidR="00FF6AB1" w:rsidRPr="00EA25C9">
        <w:rPr>
          <w:rFonts w:ascii="Arial" w:hAnsi="Arial" w:cs="Arial"/>
          <w:i/>
          <w:iCs/>
          <w:color w:val="000000" w:themeColor="text1"/>
        </w:rPr>
        <w:t xml:space="preserve"> </w:t>
      </w:r>
      <w:r w:rsidR="00BA2E9A" w:rsidRPr="00EA25C9">
        <w:rPr>
          <w:rFonts w:ascii="Arial" w:hAnsi="Arial" w:cs="Arial"/>
          <w:i/>
          <w:iCs/>
          <w:color w:val="000000" w:themeColor="text1"/>
        </w:rPr>
        <w:t>participation</w:t>
      </w:r>
      <w:r w:rsidR="00FF6AB1" w:rsidRPr="00EA25C9">
        <w:rPr>
          <w:rFonts w:ascii="Arial" w:hAnsi="Arial" w:cs="Arial"/>
          <w:i/>
          <w:iCs/>
          <w:color w:val="000000" w:themeColor="text1"/>
        </w:rPr>
        <w:t xml:space="preserve"> in HMS promotion reviews. </w:t>
      </w:r>
    </w:p>
    <w:p w14:paraId="31D05872" w14:textId="77777777" w:rsidR="004E30BD" w:rsidRPr="00E01295" w:rsidRDefault="004E30BD" w:rsidP="004E30BD">
      <w:pPr>
        <w:pStyle w:val="NoSpacing"/>
        <w:spacing w:line="276" w:lineRule="auto"/>
        <w:ind w:left="720"/>
        <w:rPr>
          <w:rFonts w:ascii="Arial" w:hAnsi="Arial"/>
          <w:color w:val="000000" w:themeColor="text1"/>
          <w:sz w:val="12"/>
        </w:rPr>
      </w:pPr>
    </w:p>
    <w:p w14:paraId="5D601A06" w14:textId="2DCE2099" w:rsidR="005640FC" w:rsidRPr="008B7F9B" w:rsidRDefault="00EF1531" w:rsidP="002B7D0C">
      <w:pPr>
        <w:pStyle w:val="NoSpacing"/>
        <w:numPr>
          <w:ilvl w:val="0"/>
          <w:numId w:val="3"/>
        </w:numPr>
        <w:spacing w:line="276" w:lineRule="auto"/>
        <w:rPr>
          <w:rFonts w:ascii="Arial" w:hAnsi="Arial" w:cs="Arial"/>
          <w:color w:val="000000" w:themeColor="text1"/>
        </w:rPr>
      </w:pPr>
      <w:r w:rsidRPr="00E01295">
        <w:rPr>
          <w:rFonts w:ascii="Arial" w:hAnsi="Arial"/>
          <w:color w:val="000000" w:themeColor="text1"/>
        </w:rPr>
        <w:t xml:space="preserve">APPROPRIATENESS OF </w:t>
      </w:r>
      <w:r w:rsidRPr="008B7F9B">
        <w:rPr>
          <w:rFonts w:ascii="Arial" w:hAnsi="Arial" w:cs="Arial"/>
          <w:color w:val="000000" w:themeColor="text1"/>
        </w:rPr>
        <w:t>NOMI</w:t>
      </w:r>
      <w:r w:rsidR="005640FC" w:rsidRPr="008B7F9B">
        <w:rPr>
          <w:rFonts w:ascii="Arial" w:hAnsi="Arial" w:cs="Arial"/>
          <w:color w:val="000000" w:themeColor="text1"/>
        </w:rPr>
        <w:t>NEE</w:t>
      </w:r>
      <w:r w:rsidRPr="00E01295">
        <w:rPr>
          <w:rFonts w:ascii="Arial" w:hAnsi="Arial"/>
          <w:color w:val="000000" w:themeColor="text1"/>
        </w:rPr>
        <w:t xml:space="preserve"> FOR </w:t>
      </w:r>
      <w:r w:rsidR="00AE1DF1" w:rsidRPr="008B7F9B">
        <w:rPr>
          <w:rFonts w:ascii="Arial" w:hAnsi="Arial" w:cs="Arial"/>
          <w:color w:val="000000" w:themeColor="text1"/>
        </w:rPr>
        <w:t>VOTING</w:t>
      </w:r>
      <w:r w:rsidR="005640FC" w:rsidRPr="008B7F9B">
        <w:rPr>
          <w:rFonts w:ascii="Arial" w:hAnsi="Arial" w:cs="Arial"/>
          <w:color w:val="000000" w:themeColor="text1"/>
        </w:rPr>
        <w:t xml:space="preserve"> MEMBERSHIP</w:t>
      </w:r>
      <w:r w:rsidR="00AE1DF1" w:rsidRPr="008B7F9B">
        <w:rPr>
          <w:rFonts w:ascii="Arial" w:hAnsi="Arial" w:cs="Arial"/>
          <w:color w:val="000000" w:themeColor="text1"/>
        </w:rPr>
        <w:t xml:space="preserve"> ON THIS EXECUTIVE COMMITTEE</w:t>
      </w:r>
    </w:p>
    <w:p w14:paraId="3C93A431" w14:textId="455A5A6A" w:rsidR="002B7D0C" w:rsidRPr="00EA25C9" w:rsidRDefault="00C230B0" w:rsidP="00E01295">
      <w:pPr>
        <w:pStyle w:val="NoSpacing"/>
        <w:spacing w:line="276" w:lineRule="auto"/>
        <w:ind w:left="720"/>
        <w:rPr>
          <w:rFonts w:ascii="Arial" w:hAnsi="Arial"/>
          <w:i/>
          <w:iCs/>
          <w:color w:val="000000" w:themeColor="text1"/>
        </w:rPr>
      </w:pPr>
      <w:r w:rsidRPr="00EA25C9">
        <w:rPr>
          <w:rFonts w:ascii="Arial" w:hAnsi="Arial"/>
          <w:i/>
          <w:iCs/>
          <w:color w:val="000000" w:themeColor="text1"/>
        </w:rPr>
        <w:t xml:space="preserve">Please emphasize </w:t>
      </w:r>
      <w:r w:rsidR="002B7D0C" w:rsidRPr="00EA25C9">
        <w:rPr>
          <w:rFonts w:ascii="Arial" w:hAnsi="Arial"/>
          <w:i/>
          <w:iCs/>
          <w:color w:val="000000" w:themeColor="text1"/>
        </w:rPr>
        <w:t xml:space="preserve">how the </w:t>
      </w:r>
      <w:r w:rsidR="00F13033" w:rsidRPr="00EA25C9">
        <w:rPr>
          <w:rFonts w:ascii="Arial" w:hAnsi="Arial" w:cs="Arial"/>
          <w:i/>
          <w:iCs/>
          <w:color w:val="000000" w:themeColor="text1"/>
        </w:rPr>
        <w:t>nominee’s</w:t>
      </w:r>
      <w:r w:rsidR="00C86097" w:rsidRPr="00EA25C9">
        <w:rPr>
          <w:rFonts w:ascii="Arial" w:hAnsi="Arial" w:cs="Arial"/>
          <w:i/>
          <w:iCs/>
          <w:color w:val="000000" w:themeColor="text1"/>
        </w:rPr>
        <w:t xml:space="preserve"> participation</w:t>
      </w:r>
      <w:r w:rsidR="002B7D0C" w:rsidRPr="00EA25C9">
        <w:rPr>
          <w:rFonts w:ascii="Arial" w:hAnsi="Arial"/>
          <w:i/>
          <w:iCs/>
          <w:color w:val="000000" w:themeColor="text1"/>
        </w:rPr>
        <w:t xml:space="preserve"> in the </w:t>
      </w:r>
      <w:r w:rsidR="00C86097" w:rsidRPr="00EA25C9">
        <w:rPr>
          <w:rFonts w:ascii="Arial" w:hAnsi="Arial" w:cs="Arial"/>
          <w:i/>
          <w:iCs/>
          <w:color w:val="000000" w:themeColor="text1"/>
        </w:rPr>
        <w:t xml:space="preserve">executive committee would augment the </w:t>
      </w:r>
      <w:r w:rsidR="00904B9C" w:rsidRPr="00EA25C9">
        <w:rPr>
          <w:rFonts w:ascii="Arial" w:hAnsi="Arial" w:cs="Arial"/>
          <w:i/>
          <w:iCs/>
          <w:color w:val="000000" w:themeColor="text1"/>
        </w:rPr>
        <w:t>function</w:t>
      </w:r>
      <w:r w:rsidR="0023792C" w:rsidRPr="00EA25C9">
        <w:rPr>
          <w:rFonts w:ascii="Arial" w:hAnsi="Arial" w:cs="Arial"/>
          <w:i/>
          <w:iCs/>
          <w:color w:val="000000" w:themeColor="text1"/>
        </w:rPr>
        <w:t xml:space="preserve">, </w:t>
      </w:r>
      <w:r w:rsidR="003E3A20" w:rsidRPr="00EA25C9">
        <w:rPr>
          <w:rFonts w:ascii="Arial" w:hAnsi="Arial" w:cs="Arial"/>
          <w:i/>
          <w:iCs/>
          <w:color w:val="000000" w:themeColor="text1"/>
        </w:rPr>
        <w:t>effectiveness</w:t>
      </w:r>
      <w:r w:rsidR="0023792C" w:rsidRPr="00EA25C9">
        <w:rPr>
          <w:rFonts w:ascii="Arial" w:hAnsi="Arial" w:cs="Arial"/>
          <w:i/>
          <w:iCs/>
          <w:color w:val="000000" w:themeColor="text1"/>
        </w:rPr>
        <w:t>, and/or diversity</w:t>
      </w:r>
      <w:r w:rsidR="003E3A20" w:rsidRPr="00EA25C9">
        <w:rPr>
          <w:rFonts w:ascii="Arial" w:hAnsi="Arial" w:cs="Arial"/>
          <w:i/>
          <w:iCs/>
          <w:color w:val="000000" w:themeColor="text1"/>
        </w:rPr>
        <w:t xml:space="preserve"> of the executive committee</w:t>
      </w:r>
      <w:r w:rsidR="0023792C" w:rsidRPr="00EA25C9">
        <w:rPr>
          <w:rFonts w:ascii="Arial" w:hAnsi="Arial" w:cs="Arial"/>
          <w:i/>
          <w:iCs/>
          <w:color w:val="000000" w:themeColor="text1"/>
        </w:rPr>
        <w:t>.</w:t>
      </w:r>
      <w:r w:rsidR="00A53282" w:rsidRPr="00EA25C9">
        <w:rPr>
          <w:rFonts w:ascii="Arial" w:hAnsi="Arial" w:cs="Arial"/>
          <w:i/>
          <w:iCs/>
          <w:color w:val="000000" w:themeColor="text1"/>
        </w:rPr>
        <w:t xml:space="preserve"> Please summarize any relevant discussion</w:t>
      </w:r>
      <w:r w:rsidR="00A342FC" w:rsidRPr="00EA25C9">
        <w:rPr>
          <w:rFonts w:ascii="Arial" w:hAnsi="Arial" w:cs="Arial"/>
          <w:i/>
          <w:iCs/>
          <w:color w:val="000000" w:themeColor="text1"/>
        </w:rPr>
        <w:t>s</w:t>
      </w:r>
      <w:r w:rsidR="00A53282" w:rsidRPr="00EA25C9">
        <w:rPr>
          <w:rFonts w:ascii="Arial" w:hAnsi="Arial" w:cs="Arial"/>
          <w:i/>
          <w:iCs/>
          <w:color w:val="000000" w:themeColor="text1"/>
        </w:rPr>
        <w:t xml:space="preserve"> with current members</w:t>
      </w:r>
      <w:r w:rsidR="002B7D0C" w:rsidRPr="00EA25C9">
        <w:rPr>
          <w:rFonts w:ascii="Arial" w:hAnsi="Arial"/>
          <w:i/>
          <w:iCs/>
          <w:color w:val="000000" w:themeColor="text1"/>
        </w:rPr>
        <w:t xml:space="preserve"> of </w:t>
      </w:r>
      <w:r w:rsidR="00A53282" w:rsidRPr="00EA25C9">
        <w:rPr>
          <w:rFonts w:ascii="Arial" w:hAnsi="Arial" w:cs="Arial"/>
          <w:i/>
          <w:iCs/>
          <w:color w:val="000000" w:themeColor="text1"/>
        </w:rPr>
        <w:t>this executive committee</w:t>
      </w:r>
      <w:r w:rsidR="00A342FC" w:rsidRPr="00EA25C9">
        <w:rPr>
          <w:rFonts w:ascii="Arial" w:hAnsi="Arial" w:cs="Arial"/>
          <w:i/>
          <w:iCs/>
          <w:color w:val="000000" w:themeColor="text1"/>
        </w:rPr>
        <w:t>.</w:t>
      </w:r>
    </w:p>
    <w:p w14:paraId="2FA3E532" w14:textId="77777777" w:rsidR="00C337A7" w:rsidRPr="00E01295" w:rsidRDefault="00C337A7" w:rsidP="00C337A7">
      <w:pPr>
        <w:pStyle w:val="NoSpacing"/>
        <w:spacing w:line="276" w:lineRule="auto"/>
        <w:ind w:left="360"/>
        <w:rPr>
          <w:rFonts w:ascii="Arial" w:hAnsi="Arial"/>
          <w:color w:val="000000" w:themeColor="text1"/>
        </w:rPr>
      </w:pPr>
    </w:p>
    <w:p w14:paraId="0BDBE95E" w14:textId="364B60DC" w:rsidR="00C337A7" w:rsidRPr="00F65F94" w:rsidRDefault="00CE5D83" w:rsidP="00C337A7">
      <w:pPr>
        <w:pStyle w:val="NoSpacing"/>
        <w:numPr>
          <w:ilvl w:val="0"/>
          <w:numId w:val="3"/>
        </w:numPr>
        <w:spacing w:line="276" w:lineRule="auto"/>
        <w:rPr>
          <w:rFonts w:ascii="Arial" w:hAnsi="Arial" w:cs="Arial"/>
          <w:color w:val="000000" w:themeColor="text1"/>
        </w:rPr>
      </w:pPr>
      <w:r w:rsidRPr="00F65F94">
        <w:rPr>
          <w:rFonts w:ascii="Arial" w:hAnsi="Arial" w:cs="Arial"/>
          <w:color w:val="000000" w:themeColor="text1"/>
        </w:rPr>
        <w:t>SELECTION OF THE</w:t>
      </w:r>
      <w:r w:rsidR="00C337A7" w:rsidRPr="00F65F94">
        <w:rPr>
          <w:rFonts w:ascii="Arial" w:hAnsi="Arial" w:cs="Arial"/>
          <w:color w:val="000000" w:themeColor="text1"/>
        </w:rPr>
        <w:t xml:space="preserve"> FINAL </w:t>
      </w:r>
      <w:r w:rsidR="0023792C" w:rsidRPr="008B7F9B">
        <w:rPr>
          <w:rFonts w:ascii="Arial" w:hAnsi="Arial" w:cs="Arial"/>
          <w:color w:val="000000" w:themeColor="text1"/>
        </w:rPr>
        <w:t>NOMINEE</w:t>
      </w:r>
      <w:r w:rsidR="00C337A7" w:rsidRPr="00F65F94">
        <w:rPr>
          <w:rFonts w:ascii="Arial" w:hAnsi="Arial" w:cs="Arial"/>
          <w:color w:val="000000" w:themeColor="text1"/>
        </w:rPr>
        <w:t xml:space="preserve"> OVER OTHERS WHO WERE ELIGIBLE</w:t>
      </w:r>
    </w:p>
    <w:p w14:paraId="032DB53A" w14:textId="04CFB549" w:rsidR="00C337A7" w:rsidRPr="00EA25C9" w:rsidRDefault="00C337A7" w:rsidP="00C337A7">
      <w:pPr>
        <w:pStyle w:val="NoSpacing"/>
        <w:spacing w:line="276" w:lineRule="auto"/>
        <w:ind w:left="720"/>
        <w:rPr>
          <w:rFonts w:ascii="Arial" w:hAnsi="Arial" w:cs="Arial"/>
          <w:i/>
          <w:iCs/>
          <w:color w:val="000000" w:themeColor="text1"/>
        </w:rPr>
      </w:pPr>
      <w:r w:rsidRPr="00EA25C9">
        <w:rPr>
          <w:rFonts w:ascii="Arial" w:hAnsi="Arial" w:cs="Arial"/>
          <w:i/>
          <w:iCs/>
          <w:color w:val="000000" w:themeColor="text1"/>
        </w:rPr>
        <w:t xml:space="preserve">Please describe why this </w:t>
      </w:r>
      <w:r w:rsidR="0023792C" w:rsidRPr="00EA25C9">
        <w:rPr>
          <w:rFonts w:ascii="Arial" w:hAnsi="Arial" w:cs="Arial"/>
          <w:i/>
          <w:iCs/>
          <w:color w:val="000000" w:themeColor="text1"/>
        </w:rPr>
        <w:t>nominee</w:t>
      </w:r>
      <w:r w:rsidRPr="00EA25C9">
        <w:rPr>
          <w:rFonts w:ascii="Arial" w:hAnsi="Arial" w:cs="Arial"/>
          <w:i/>
          <w:iCs/>
          <w:color w:val="000000" w:themeColor="text1"/>
        </w:rPr>
        <w:t xml:space="preserve"> </w:t>
      </w:r>
      <w:r w:rsidR="003349A8" w:rsidRPr="00EA25C9">
        <w:rPr>
          <w:rFonts w:ascii="Arial" w:hAnsi="Arial" w:cs="Arial"/>
          <w:i/>
          <w:iCs/>
          <w:color w:val="000000" w:themeColor="text1"/>
        </w:rPr>
        <w:t xml:space="preserve">was selected over the others, </w:t>
      </w:r>
      <w:proofErr w:type="gramStart"/>
      <w:r w:rsidR="003349A8" w:rsidRPr="00EA25C9">
        <w:rPr>
          <w:rFonts w:ascii="Arial" w:hAnsi="Arial" w:cs="Arial"/>
          <w:i/>
          <w:iCs/>
          <w:color w:val="000000" w:themeColor="text1"/>
        </w:rPr>
        <w:t>taking into account</w:t>
      </w:r>
      <w:proofErr w:type="gramEnd"/>
      <w:r w:rsidR="003349A8" w:rsidRPr="00EA25C9">
        <w:rPr>
          <w:rFonts w:ascii="Arial" w:hAnsi="Arial" w:cs="Arial"/>
          <w:i/>
          <w:iCs/>
          <w:color w:val="000000" w:themeColor="text1"/>
        </w:rPr>
        <w:t xml:space="preserve"> any relevant factors identified in the previous section of this letter.</w:t>
      </w:r>
      <w:r w:rsidR="00471E37" w:rsidRPr="00EA25C9">
        <w:rPr>
          <w:rFonts w:ascii="Arial" w:hAnsi="Arial" w:cs="Arial"/>
          <w:i/>
          <w:iCs/>
          <w:color w:val="000000" w:themeColor="text1"/>
        </w:rPr>
        <w:br/>
      </w:r>
    </w:p>
    <w:p w14:paraId="216B800E" w14:textId="77777777" w:rsidR="004E30BD" w:rsidRPr="00F65F94" w:rsidRDefault="004E30BD" w:rsidP="004E30BD">
      <w:pPr>
        <w:pStyle w:val="NoSpacing"/>
        <w:spacing w:line="276" w:lineRule="auto"/>
        <w:rPr>
          <w:rFonts w:ascii="Arial" w:hAnsi="Arial" w:cs="Arial"/>
          <w:color w:val="000000" w:themeColor="text1"/>
        </w:rPr>
      </w:pPr>
    </w:p>
    <w:p w14:paraId="341C6C55" w14:textId="77777777" w:rsidR="00EF1531" w:rsidRPr="00E01295" w:rsidRDefault="00EF1531" w:rsidP="004E30BD">
      <w:pPr>
        <w:pStyle w:val="NoSpacing"/>
        <w:spacing w:line="276" w:lineRule="auto"/>
        <w:rPr>
          <w:rFonts w:ascii="Arial" w:hAnsi="Arial"/>
          <w:i/>
          <w:color w:val="000000" w:themeColor="text1"/>
          <w:u w:val="single"/>
        </w:rPr>
      </w:pPr>
      <w:r w:rsidRPr="00E01295">
        <w:rPr>
          <w:rFonts w:ascii="Arial" w:hAnsi="Arial"/>
          <w:b/>
          <w:color w:val="000000" w:themeColor="text1"/>
          <w:u w:val="single"/>
        </w:rPr>
        <w:t>STATEMENT ON INTEGRITY</w:t>
      </w:r>
      <w:r w:rsidR="0005257B" w:rsidRPr="00E01295">
        <w:rPr>
          <w:rFonts w:ascii="Arial" w:hAnsi="Arial"/>
          <w:b/>
          <w:color w:val="000000" w:themeColor="text1"/>
          <w:u w:val="single"/>
        </w:rPr>
        <w:t xml:space="preserve"> AND PROFESSIONALISM</w:t>
      </w:r>
      <w:r w:rsidRPr="00E01295">
        <w:rPr>
          <w:rFonts w:ascii="Arial" w:hAnsi="Arial"/>
          <w:color w:val="000000" w:themeColor="text1"/>
          <w:u w:val="single"/>
        </w:rPr>
        <w:t xml:space="preserve"> </w:t>
      </w:r>
    </w:p>
    <w:p w14:paraId="4174CB27" w14:textId="77777777" w:rsidR="004E30BD" w:rsidRPr="00E01295" w:rsidRDefault="004E30BD" w:rsidP="004E30BD">
      <w:pPr>
        <w:pStyle w:val="NoSpacing"/>
        <w:spacing w:line="276" w:lineRule="auto"/>
        <w:rPr>
          <w:rFonts w:ascii="Arial" w:hAnsi="Arial"/>
          <w:color w:val="000000" w:themeColor="text1"/>
        </w:rPr>
      </w:pPr>
    </w:p>
    <w:p w14:paraId="049B92B1" w14:textId="15EDB2A1" w:rsidR="00D23727" w:rsidRPr="00E01295" w:rsidRDefault="00392E5C" w:rsidP="00176581">
      <w:pPr>
        <w:pStyle w:val="NoSpacing"/>
        <w:rPr>
          <w:rFonts w:ascii="Arial" w:hAnsi="Arial"/>
          <w:color w:val="000000" w:themeColor="text1"/>
        </w:rPr>
      </w:pPr>
      <w:r w:rsidRPr="00392E5C">
        <w:rPr>
          <w:rFonts w:ascii="Arial" w:hAnsi="Arial"/>
          <w:color w:val="000000" w:themeColor="text1"/>
        </w:rPr>
        <w:t xml:space="preserve">[FOR CURRENT FACULTY] This candidate is a faculty member in good standing with an appropriate hospital, Basic Science or Social Science Department, and/or HSDM appointment and associated credentialing, as relevant. [FOR ALL FACULTY, CURRENT AND FUTURE] To the best of my knowledge, other than as may be indicated herein, the candidate has not been sanctioned or disciplined by a medical school or other institution of higher education, a hospital, a state licensing board, the NIH, the FDA, or any other legal, regulatory, or institutional authority. There are no pending or closed investigations or other concerns known to me that raise questions about the candidate’s integrity, professionalism, competence, interactions with colleagues, or the quality of the candidate’s contributions as a member of the Faculty of Medicine of Harvard </w:t>
      </w:r>
      <w:proofErr w:type="gramStart"/>
      <w:r w:rsidRPr="00392E5C">
        <w:rPr>
          <w:rFonts w:ascii="Arial" w:hAnsi="Arial"/>
          <w:color w:val="000000" w:themeColor="text1"/>
        </w:rPr>
        <w:t>University.</w:t>
      </w:r>
      <w:r w:rsidR="00176581" w:rsidRPr="00E01295">
        <w:rPr>
          <w:rFonts w:ascii="Arial" w:hAnsi="Arial"/>
          <w:color w:val="000000" w:themeColor="text1"/>
        </w:rPr>
        <w:t>.</w:t>
      </w:r>
      <w:proofErr w:type="gramEnd"/>
    </w:p>
    <w:p w14:paraId="63D2EBF5" w14:textId="77777777" w:rsidR="00176581" w:rsidRPr="00E01295" w:rsidRDefault="00176581" w:rsidP="00176581">
      <w:pPr>
        <w:pStyle w:val="NoSpacing"/>
        <w:rPr>
          <w:rFonts w:ascii="Arial" w:hAnsi="Arial"/>
          <w:color w:val="000000" w:themeColor="text1"/>
        </w:rPr>
      </w:pPr>
    </w:p>
    <w:p w14:paraId="62A174B6" w14:textId="77777777" w:rsidR="00EF1531" w:rsidRPr="00E01295" w:rsidRDefault="00EF1531" w:rsidP="004E30BD">
      <w:pPr>
        <w:pStyle w:val="NoSpacing"/>
        <w:spacing w:line="276" w:lineRule="auto"/>
        <w:rPr>
          <w:rFonts w:ascii="Arial" w:hAnsi="Arial"/>
          <w:b/>
          <w:color w:val="000000" w:themeColor="text1"/>
          <w:u w:val="single"/>
        </w:rPr>
      </w:pPr>
      <w:r w:rsidRPr="00E01295">
        <w:rPr>
          <w:rFonts w:ascii="Arial" w:hAnsi="Arial"/>
          <w:b/>
          <w:color w:val="000000" w:themeColor="text1"/>
          <w:u w:val="single"/>
        </w:rPr>
        <w:t xml:space="preserve">SUMMARY </w:t>
      </w:r>
    </w:p>
    <w:p w14:paraId="3A945E1F" w14:textId="77777777" w:rsidR="00B17192" w:rsidRDefault="00B17192" w:rsidP="004E30BD">
      <w:pPr>
        <w:pStyle w:val="NoSpacing"/>
        <w:spacing w:line="276" w:lineRule="auto"/>
        <w:rPr>
          <w:rFonts w:ascii="Arial" w:hAnsi="Arial" w:cs="Arial"/>
          <w:i/>
          <w:iCs/>
          <w:color w:val="000000" w:themeColor="text1"/>
        </w:rPr>
      </w:pPr>
    </w:p>
    <w:p w14:paraId="670766A5" w14:textId="6A752B61" w:rsidR="00EF1531" w:rsidRDefault="00EF1531" w:rsidP="004E30BD">
      <w:pPr>
        <w:pStyle w:val="NoSpacing"/>
        <w:spacing w:line="276" w:lineRule="auto"/>
        <w:rPr>
          <w:rFonts w:ascii="Arial" w:hAnsi="Arial"/>
          <w:iCs/>
          <w:color w:val="000000" w:themeColor="text1"/>
        </w:rPr>
      </w:pPr>
      <w:r w:rsidRPr="00E01295">
        <w:rPr>
          <w:rFonts w:ascii="Arial" w:hAnsi="Arial"/>
          <w:i/>
          <w:color w:val="000000" w:themeColor="text1"/>
        </w:rPr>
        <w:t xml:space="preserve">Provide a concluding paragraph summarizing the proposal. </w:t>
      </w:r>
    </w:p>
    <w:p w14:paraId="2C0E2B11" w14:textId="3696E432" w:rsidR="002110FD" w:rsidRDefault="002110FD" w:rsidP="004E30BD">
      <w:pPr>
        <w:pStyle w:val="NoSpacing"/>
        <w:spacing w:line="276" w:lineRule="auto"/>
        <w:rPr>
          <w:rFonts w:ascii="Arial" w:hAnsi="Arial"/>
          <w:iCs/>
          <w:color w:val="000000" w:themeColor="text1"/>
        </w:rPr>
      </w:pPr>
    </w:p>
    <w:p w14:paraId="62D470BD" w14:textId="23844282" w:rsidR="00084F30" w:rsidRPr="00DA554B" w:rsidRDefault="00084F30" w:rsidP="00084F30">
      <w:pPr>
        <w:pStyle w:val="NoSpacing"/>
        <w:spacing w:line="276" w:lineRule="auto"/>
        <w:rPr>
          <w:rFonts w:ascii="Arial" w:hAnsi="Arial" w:cs="Arial"/>
          <w:i/>
        </w:rPr>
      </w:pPr>
      <w:r w:rsidRPr="00DA554B">
        <w:rPr>
          <w:rFonts w:ascii="Arial" w:hAnsi="Arial"/>
          <w:i/>
          <w:iCs/>
          <w:color w:val="000000" w:themeColor="text1"/>
        </w:rPr>
        <w:t>For nominations</w:t>
      </w:r>
      <w:r w:rsidR="00456C11">
        <w:rPr>
          <w:rFonts w:ascii="Arial" w:hAnsi="Arial"/>
          <w:i/>
          <w:iCs/>
          <w:color w:val="000000" w:themeColor="text1"/>
        </w:rPr>
        <w:t xml:space="preserve"> of deputy hospital department heads</w:t>
      </w:r>
      <w:r w:rsidRPr="00DA554B">
        <w:rPr>
          <w:rFonts w:ascii="Arial" w:hAnsi="Arial"/>
          <w:i/>
          <w:iCs/>
          <w:color w:val="000000" w:themeColor="text1"/>
        </w:rPr>
        <w:t xml:space="preserve"> to an HMS executive committee if the </w:t>
      </w:r>
      <w:r w:rsidR="00254E41" w:rsidRPr="00254E41">
        <w:rPr>
          <w:rFonts w:ascii="Arial" w:hAnsi="Arial"/>
          <w:i/>
          <w:iCs/>
          <w:color w:val="000000" w:themeColor="text1"/>
        </w:rPr>
        <w:t xml:space="preserve">enterprise </w:t>
      </w:r>
      <w:r w:rsidR="005C3691">
        <w:rPr>
          <w:rFonts w:ascii="Arial" w:hAnsi="Arial"/>
          <w:i/>
          <w:iCs/>
          <w:color w:val="000000" w:themeColor="text1"/>
        </w:rPr>
        <w:t>department</w:t>
      </w:r>
      <w:r w:rsidR="00254E41" w:rsidRPr="00254E41">
        <w:rPr>
          <w:rFonts w:ascii="Arial" w:hAnsi="Arial"/>
          <w:i/>
          <w:iCs/>
          <w:color w:val="000000" w:themeColor="text1"/>
        </w:rPr>
        <w:t xml:space="preserve"> head will not serve as a representative for one or both appointing</w:t>
      </w:r>
      <w:r w:rsidR="00254E41">
        <w:rPr>
          <w:rFonts w:ascii="Arial" w:hAnsi="Arial"/>
          <w:i/>
          <w:iCs/>
          <w:color w:val="000000" w:themeColor="text1"/>
        </w:rPr>
        <w:t xml:space="preserve"> departments</w:t>
      </w:r>
      <w:r w:rsidRPr="00DA554B">
        <w:rPr>
          <w:rFonts w:ascii="Arial" w:hAnsi="Arial"/>
          <w:i/>
          <w:iCs/>
          <w:color w:val="000000" w:themeColor="text1"/>
        </w:rPr>
        <w:t>:</w:t>
      </w:r>
    </w:p>
    <w:p w14:paraId="0AF5DC6E" w14:textId="77777777" w:rsidR="00084F30" w:rsidRPr="00DA554B" w:rsidRDefault="00084F30" w:rsidP="00084F30">
      <w:pPr>
        <w:pStyle w:val="NoSpacing"/>
        <w:spacing w:line="276" w:lineRule="auto"/>
        <w:rPr>
          <w:rFonts w:ascii="Arial" w:hAnsi="Arial"/>
          <w:iCs/>
          <w:color w:val="000000" w:themeColor="text1"/>
        </w:rPr>
      </w:pPr>
    </w:p>
    <w:p w14:paraId="09E2C37D" w14:textId="7DA6C70D" w:rsidR="00084F30" w:rsidRPr="00DA554B" w:rsidRDefault="00084F30" w:rsidP="00084F30">
      <w:pPr>
        <w:pStyle w:val="NoSpacing"/>
        <w:spacing w:line="276" w:lineRule="auto"/>
        <w:rPr>
          <w:rFonts w:ascii="Arial" w:hAnsi="Arial"/>
          <w:iCs/>
          <w:color w:val="000000" w:themeColor="text1"/>
        </w:rPr>
      </w:pPr>
      <w:r>
        <w:rPr>
          <w:rFonts w:ascii="Arial" w:hAnsi="Arial"/>
          <w:iCs/>
          <w:color w:val="000000" w:themeColor="text1"/>
        </w:rPr>
        <w:t>[</w:t>
      </w:r>
      <w:r w:rsidRPr="00EA25C9">
        <w:rPr>
          <w:rFonts w:ascii="Arial" w:hAnsi="Arial"/>
          <w:iCs/>
          <w:color w:val="000000" w:themeColor="text1"/>
          <w:highlight w:val="yellow"/>
        </w:rPr>
        <w:t>SIGNATURE OF THE APPOINTING DEPARTMENT HEAD</w:t>
      </w:r>
      <w:r>
        <w:rPr>
          <w:rFonts w:ascii="Arial" w:hAnsi="Arial"/>
          <w:iCs/>
          <w:color w:val="000000" w:themeColor="text1"/>
        </w:rPr>
        <w:t>]</w:t>
      </w:r>
    </w:p>
    <w:p w14:paraId="5B7239E5" w14:textId="77777777" w:rsidR="00084F30" w:rsidRPr="00DA554B" w:rsidRDefault="00084F30" w:rsidP="00084F30">
      <w:pPr>
        <w:pStyle w:val="NoSpacing"/>
        <w:spacing w:line="276" w:lineRule="auto"/>
        <w:rPr>
          <w:rFonts w:ascii="Arial" w:hAnsi="Arial"/>
          <w:iCs/>
          <w:color w:val="000000" w:themeColor="text1"/>
        </w:rPr>
      </w:pPr>
      <w:r>
        <w:rPr>
          <w:rFonts w:ascii="Arial" w:hAnsi="Arial"/>
          <w:iCs/>
          <w:color w:val="000000" w:themeColor="text1"/>
        </w:rPr>
        <w:t>[</w:t>
      </w:r>
      <w:r w:rsidRPr="00EA25C9">
        <w:rPr>
          <w:rFonts w:ascii="Arial" w:hAnsi="Arial"/>
          <w:iCs/>
          <w:color w:val="000000" w:themeColor="text1"/>
          <w:highlight w:val="yellow"/>
        </w:rPr>
        <w:t>SIGNATURE OF THE EXECUTIVE COMMITTEE CHAIR</w:t>
      </w:r>
      <w:r>
        <w:rPr>
          <w:rFonts w:ascii="Arial" w:hAnsi="Arial"/>
          <w:iCs/>
          <w:color w:val="000000" w:themeColor="text1"/>
        </w:rPr>
        <w:t>]</w:t>
      </w:r>
    </w:p>
    <w:p w14:paraId="4823FBD4" w14:textId="77777777" w:rsidR="00084F30" w:rsidRPr="00DA554B" w:rsidRDefault="00084F30" w:rsidP="00AA3EBA">
      <w:pPr>
        <w:pStyle w:val="NoSpacing"/>
        <w:spacing w:line="276" w:lineRule="auto"/>
        <w:jc w:val="right"/>
        <w:rPr>
          <w:rFonts w:ascii="Arial" w:hAnsi="Arial"/>
          <w:iCs/>
          <w:color w:val="000000" w:themeColor="text1"/>
        </w:rPr>
      </w:pPr>
    </w:p>
    <w:p w14:paraId="1468D098" w14:textId="0EAD3AF3" w:rsidR="00084F30" w:rsidRPr="00DA554B" w:rsidRDefault="00084F30" w:rsidP="00084F30">
      <w:pPr>
        <w:pStyle w:val="NoSpacing"/>
        <w:spacing w:line="276" w:lineRule="auto"/>
        <w:rPr>
          <w:rFonts w:ascii="Arial" w:hAnsi="Arial"/>
          <w:iCs/>
          <w:color w:val="000000" w:themeColor="text1"/>
        </w:rPr>
      </w:pPr>
      <w:r w:rsidRPr="00DA554B">
        <w:rPr>
          <w:rFonts w:ascii="Arial" w:hAnsi="Arial"/>
          <w:i/>
          <w:iCs/>
          <w:color w:val="000000" w:themeColor="text1"/>
        </w:rPr>
        <w:t>For at-large nominations of voting members to an HMS executive committee:</w:t>
      </w:r>
      <w:r w:rsidR="00432F68" w:rsidRPr="00DA554B">
        <w:rPr>
          <w:rFonts w:ascii="Arial" w:hAnsi="Arial"/>
          <w:iCs/>
          <w:color w:val="000000" w:themeColor="text1"/>
        </w:rPr>
        <w:t xml:space="preserve"> </w:t>
      </w:r>
    </w:p>
    <w:p w14:paraId="141716FC" w14:textId="23F83BA9" w:rsidR="00084F30" w:rsidRPr="00DA554B" w:rsidRDefault="00084F30" w:rsidP="00084F30">
      <w:pPr>
        <w:pStyle w:val="NoSpacing"/>
        <w:spacing w:line="276" w:lineRule="auto"/>
        <w:rPr>
          <w:rFonts w:ascii="Arial" w:hAnsi="Arial"/>
          <w:iCs/>
          <w:color w:val="000000" w:themeColor="text1"/>
        </w:rPr>
      </w:pPr>
      <w:r>
        <w:rPr>
          <w:rFonts w:ascii="Arial" w:hAnsi="Arial"/>
          <w:iCs/>
          <w:color w:val="000000" w:themeColor="text1"/>
        </w:rPr>
        <w:t>[</w:t>
      </w:r>
      <w:r w:rsidRPr="00EA25C9">
        <w:rPr>
          <w:rFonts w:ascii="Arial" w:hAnsi="Arial"/>
          <w:iCs/>
          <w:color w:val="000000" w:themeColor="text1"/>
          <w:highlight w:val="yellow"/>
        </w:rPr>
        <w:t xml:space="preserve">SIGNATURE OF THE SPONSORING </w:t>
      </w:r>
      <w:r w:rsidR="00C416E0">
        <w:rPr>
          <w:rFonts w:ascii="Arial" w:hAnsi="Arial"/>
          <w:iCs/>
          <w:color w:val="000000" w:themeColor="text1"/>
          <w:highlight w:val="yellow"/>
        </w:rPr>
        <w:t xml:space="preserve">REPRESENTATIVE FROM THE </w:t>
      </w:r>
      <w:r w:rsidR="00C416E0" w:rsidRPr="00C416E0">
        <w:rPr>
          <w:rFonts w:ascii="Arial" w:hAnsi="Arial"/>
          <w:iCs/>
          <w:color w:val="000000" w:themeColor="text1"/>
          <w:highlight w:val="yellow"/>
        </w:rPr>
        <w:t>COUNCIL OF ACADEMIC DEANS</w:t>
      </w:r>
      <w:r>
        <w:rPr>
          <w:rFonts w:ascii="Arial" w:hAnsi="Arial"/>
          <w:iCs/>
          <w:color w:val="000000" w:themeColor="text1"/>
        </w:rPr>
        <w:t>]</w:t>
      </w:r>
      <w:r w:rsidRPr="00DA554B">
        <w:rPr>
          <w:rFonts w:ascii="Arial" w:hAnsi="Arial"/>
          <w:iCs/>
          <w:color w:val="000000" w:themeColor="text1"/>
        </w:rPr>
        <w:t> </w:t>
      </w:r>
    </w:p>
    <w:p w14:paraId="21C2D2DD" w14:textId="5AEA823C" w:rsidR="00392E5C" w:rsidRDefault="00084F30" w:rsidP="00432F68">
      <w:pPr>
        <w:pStyle w:val="NoSpacing"/>
        <w:spacing w:line="276" w:lineRule="auto"/>
      </w:pPr>
      <w:r>
        <w:rPr>
          <w:rFonts w:ascii="Arial" w:hAnsi="Arial"/>
          <w:iCs/>
          <w:color w:val="000000" w:themeColor="text1"/>
        </w:rPr>
        <w:t>[</w:t>
      </w:r>
      <w:r w:rsidRPr="00EA25C9">
        <w:rPr>
          <w:rFonts w:ascii="Arial" w:hAnsi="Arial"/>
          <w:iCs/>
          <w:color w:val="000000" w:themeColor="text1"/>
          <w:highlight w:val="yellow"/>
        </w:rPr>
        <w:t>SIGNATURE OF THE EXECUTIVE COMMITTEE CHAIR</w:t>
      </w:r>
      <w:r>
        <w:rPr>
          <w:rFonts w:ascii="Arial" w:hAnsi="Arial"/>
          <w:iCs/>
          <w:color w:val="000000" w:themeColor="text1"/>
        </w:rPr>
        <w:t>]</w:t>
      </w:r>
    </w:p>
    <w:p w14:paraId="71931707" w14:textId="77777777" w:rsidR="00CD0C1A" w:rsidRPr="00392E5C" w:rsidRDefault="00CD0C1A" w:rsidP="00392E5C">
      <w:pPr>
        <w:jc w:val="right"/>
      </w:pPr>
    </w:p>
    <w:sectPr w:rsidR="00CD0C1A" w:rsidRPr="00392E5C" w:rsidSect="00414BE1">
      <w:footerReference w:type="default" r:id="rId8"/>
      <w:headerReference w:type="first" r:id="rId9"/>
      <w:footerReference w:type="first" r:id="rId10"/>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5A125" w14:textId="77777777" w:rsidR="001B3A71" w:rsidRDefault="001B3A71" w:rsidP="0045225B">
      <w:pPr>
        <w:spacing w:after="0" w:line="240" w:lineRule="auto"/>
      </w:pPr>
      <w:r>
        <w:separator/>
      </w:r>
    </w:p>
  </w:endnote>
  <w:endnote w:type="continuationSeparator" w:id="0">
    <w:p w14:paraId="7E0405A9" w14:textId="77777777" w:rsidR="001B3A71" w:rsidRDefault="001B3A71" w:rsidP="0045225B">
      <w:pPr>
        <w:spacing w:after="0" w:line="240" w:lineRule="auto"/>
      </w:pPr>
      <w:r>
        <w:continuationSeparator/>
      </w:r>
    </w:p>
  </w:endnote>
  <w:endnote w:type="continuationNotice" w:id="1">
    <w:p w14:paraId="49B41080" w14:textId="77777777" w:rsidR="001B3A71" w:rsidRDefault="001B3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02C2" w14:textId="11114935" w:rsidR="0045225B" w:rsidRPr="00AE2A55" w:rsidRDefault="00392E5C" w:rsidP="00CF1954">
    <w:pPr>
      <w:pStyle w:val="Footer"/>
      <w:pBdr>
        <w:bottom w:val="single" w:sz="12" w:space="1" w:color="auto"/>
      </w:pBdr>
      <w:jc w:val="right"/>
      <w:rPr>
        <w:rFonts w:ascii="Arial" w:hAnsi="Arial" w:cs="Arial"/>
        <w:i/>
        <w:sz w:val="16"/>
        <w:szCs w:val="16"/>
      </w:rPr>
    </w:pPr>
    <w:r>
      <w:rPr>
        <w:rFonts w:ascii="Arial" w:hAnsi="Arial" w:cs="Arial"/>
        <w:i/>
        <w:sz w:val="16"/>
        <w:szCs w:val="16"/>
      </w:rPr>
      <w:t>January 2024</w:t>
    </w:r>
  </w:p>
  <w:p w14:paraId="6089808D" w14:textId="77777777"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14:paraId="16158448" w14:textId="77777777"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52808D94" w14:textId="44CD5F9E"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F65F94">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9C15" w14:textId="00C9D5B3" w:rsidR="00E62855" w:rsidRPr="00AE2A55" w:rsidRDefault="00392E5C" w:rsidP="00E62855">
    <w:pPr>
      <w:pStyle w:val="Footer"/>
      <w:pBdr>
        <w:bottom w:val="single" w:sz="12" w:space="1" w:color="auto"/>
      </w:pBdr>
      <w:jc w:val="right"/>
      <w:rPr>
        <w:rFonts w:ascii="Arial" w:hAnsi="Arial" w:cs="Arial"/>
        <w:i/>
        <w:sz w:val="16"/>
        <w:szCs w:val="16"/>
      </w:rPr>
    </w:pPr>
    <w:r>
      <w:rPr>
        <w:rFonts w:ascii="Arial" w:hAnsi="Arial" w:cs="Arial"/>
        <w:i/>
        <w:sz w:val="16"/>
        <w:szCs w:val="16"/>
      </w:rPr>
      <w:t>January 2024</w:t>
    </w:r>
  </w:p>
  <w:p w14:paraId="0D17BAAF" w14:textId="77777777"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14:paraId="62617229" w14:textId="77777777"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4F657DA3" w14:textId="75F7657C"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F65F94">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4C27E" w14:textId="77777777" w:rsidR="001B3A71" w:rsidRDefault="001B3A71" w:rsidP="0045225B">
      <w:pPr>
        <w:spacing w:after="0" w:line="240" w:lineRule="auto"/>
      </w:pPr>
      <w:r>
        <w:separator/>
      </w:r>
    </w:p>
  </w:footnote>
  <w:footnote w:type="continuationSeparator" w:id="0">
    <w:p w14:paraId="5D09DBFA" w14:textId="77777777" w:rsidR="001B3A71" w:rsidRDefault="001B3A71" w:rsidP="0045225B">
      <w:pPr>
        <w:spacing w:after="0" w:line="240" w:lineRule="auto"/>
      </w:pPr>
      <w:r>
        <w:continuationSeparator/>
      </w:r>
    </w:p>
  </w:footnote>
  <w:footnote w:type="continuationNotice" w:id="1">
    <w:p w14:paraId="2F56E9EF" w14:textId="77777777" w:rsidR="001B3A71" w:rsidRDefault="001B3A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8A84A" w14:textId="77777777" w:rsidR="00414BE1" w:rsidRDefault="00710EDF" w:rsidP="00414BE1">
    <w:pPr>
      <w:pStyle w:val="Header"/>
      <w:pBdr>
        <w:bottom w:val="single" w:sz="12" w:space="1" w:color="auto"/>
      </w:pBdr>
      <w:jc w:val="center"/>
    </w:pPr>
    <w:r>
      <w:rPr>
        <w:noProof/>
      </w:rPr>
      <w:drawing>
        <wp:inline distT="0" distB="0" distL="0" distR="0" wp14:anchorId="581A8FD8" wp14:editId="65F0B43F">
          <wp:extent cx="3075384" cy="514350"/>
          <wp:effectExtent l="0" t="0" r="0" b="0"/>
          <wp:docPr id="3" name="Picture 3" descr="shield icons for Harvard Medical School and the Harvard School of Dental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14:paraId="5A2CDF65" w14:textId="77777777" w:rsidR="00414BE1" w:rsidRDefault="0041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D91"/>
    <w:multiLevelType w:val="hybridMultilevel"/>
    <w:tmpl w:val="4FEE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24F97"/>
    <w:multiLevelType w:val="hybridMultilevel"/>
    <w:tmpl w:val="8F1CACCE"/>
    <w:lvl w:ilvl="0" w:tplc="5AB065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E6C54"/>
    <w:multiLevelType w:val="hybridMultilevel"/>
    <w:tmpl w:val="9198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936E5"/>
    <w:multiLevelType w:val="hybridMultilevel"/>
    <w:tmpl w:val="4C4C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5B"/>
    <w:rsid w:val="000104D7"/>
    <w:rsid w:val="0001619B"/>
    <w:rsid w:val="00027078"/>
    <w:rsid w:val="0003029A"/>
    <w:rsid w:val="0004103C"/>
    <w:rsid w:val="000414F5"/>
    <w:rsid w:val="00045600"/>
    <w:rsid w:val="000475D8"/>
    <w:rsid w:val="0005257B"/>
    <w:rsid w:val="00075D3E"/>
    <w:rsid w:val="00080F11"/>
    <w:rsid w:val="00084F30"/>
    <w:rsid w:val="000873F7"/>
    <w:rsid w:val="0008753F"/>
    <w:rsid w:val="000A2AC3"/>
    <w:rsid w:val="000A3971"/>
    <w:rsid w:val="000A59EC"/>
    <w:rsid w:val="000B5C7C"/>
    <w:rsid w:val="000C093D"/>
    <w:rsid w:val="000E1371"/>
    <w:rsid w:val="001372B7"/>
    <w:rsid w:val="00147B8B"/>
    <w:rsid w:val="001539A2"/>
    <w:rsid w:val="00171549"/>
    <w:rsid w:val="00176581"/>
    <w:rsid w:val="001B1423"/>
    <w:rsid w:val="001B3A71"/>
    <w:rsid w:val="001C0F18"/>
    <w:rsid w:val="001C3417"/>
    <w:rsid w:val="001C73C5"/>
    <w:rsid w:val="001E68FE"/>
    <w:rsid w:val="001F1418"/>
    <w:rsid w:val="001F2919"/>
    <w:rsid w:val="002110FD"/>
    <w:rsid w:val="002148BE"/>
    <w:rsid w:val="00223048"/>
    <w:rsid w:val="0022342A"/>
    <w:rsid w:val="0023792C"/>
    <w:rsid w:val="00253EE8"/>
    <w:rsid w:val="00254E41"/>
    <w:rsid w:val="00265533"/>
    <w:rsid w:val="00267CE8"/>
    <w:rsid w:val="00273E58"/>
    <w:rsid w:val="002B0CDB"/>
    <w:rsid w:val="002B7D0C"/>
    <w:rsid w:val="002D0F15"/>
    <w:rsid w:val="002D572A"/>
    <w:rsid w:val="002F55DB"/>
    <w:rsid w:val="00317C6A"/>
    <w:rsid w:val="003349A8"/>
    <w:rsid w:val="00365744"/>
    <w:rsid w:val="0036614D"/>
    <w:rsid w:val="00366676"/>
    <w:rsid w:val="00392E5C"/>
    <w:rsid w:val="00397FD5"/>
    <w:rsid w:val="003A5B08"/>
    <w:rsid w:val="003B0458"/>
    <w:rsid w:val="003B39A4"/>
    <w:rsid w:val="003C306E"/>
    <w:rsid w:val="003E3A20"/>
    <w:rsid w:val="0041358C"/>
    <w:rsid w:val="00414BE1"/>
    <w:rsid w:val="00424C86"/>
    <w:rsid w:val="00430813"/>
    <w:rsid w:val="00432F68"/>
    <w:rsid w:val="004469C1"/>
    <w:rsid w:val="00450F43"/>
    <w:rsid w:val="0045135E"/>
    <w:rsid w:val="0045225B"/>
    <w:rsid w:val="00456C11"/>
    <w:rsid w:val="004627E0"/>
    <w:rsid w:val="00471E37"/>
    <w:rsid w:val="004928C0"/>
    <w:rsid w:val="004A440C"/>
    <w:rsid w:val="004B21FA"/>
    <w:rsid w:val="004B3952"/>
    <w:rsid w:val="004B6C19"/>
    <w:rsid w:val="004C36DE"/>
    <w:rsid w:val="004D2140"/>
    <w:rsid w:val="004D7EF3"/>
    <w:rsid w:val="004E30BD"/>
    <w:rsid w:val="004E322E"/>
    <w:rsid w:val="004E4AF5"/>
    <w:rsid w:val="004F2F89"/>
    <w:rsid w:val="004F4C92"/>
    <w:rsid w:val="00515C8D"/>
    <w:rsid w:val="00522EF5"/>
    <w:rsid w:val="00537EC4"/>
    <w:rsid w:val="0055627A"/>
    <w:rsid w:val="005640FC"/>
    <w:rsid w:val="00585FC5"/>
    <w:rsid w:val="00592759"/>
    <w:rsid w:val="005A387C"/>
    <w:rsid w:val="005C3691"/>
    <w:rsid w:val="005E51C7"/>
    <w:rsid w:val="005F7264"/>
    <w:rsid w:val="00600D3D"/>
    <w:rsid w:val="00636845"/>
    <w:rsid w:val="0069201C"/>
    <w:rsid w:val="00693445"/>
    <w:rsid w:val="00696A08"/>
    <w:rsid w:val="006B0948"/>
    <w:rsid w:val="006C3C02"/>
    <w:rsid w:val="006C4403"/>
    <w:rsid w:val="006D5FA1"/>
    <w:rsid w:val="006E3B36"/>
    <w:rsid w:val="006E60A7"/>
    <w:rsid w:val="00706609"/>
    <w:rsid w:val="00710EDF"/>
    <w:rsid w:val="00720183"/>
    <w:rsid w:val="00722CC8"/>
    <w:rsid w:val="00725E92"/>
    <w:rsid w:val="007356C3"/>
    <w:rsid w:val="007402E6"/>
    <w:rsid w:val="00746AE5"/>
    <w:rsid w:val="0076666E"/>
    <w:rsid w:val="00770834"/>
    <w:rsid w:val="00784AC6"/>
    <w:rsid w:val="007B649A"/>
    <w:rsid w:val="007C5E81"/>
    <w:rsid w:val="007E140E"/>
    <w:rsid w:val="007F10B7"/>
    <w:rsid w:val="007F1AB5"/>
    <w:rsid w:val="008216BB"/>
    <w:rsid w:val="00853FE1"/>
    <w:rsid w:val="00854C51"/>
    <w:rsid w:val="008563C2"/>
    <w:rsid w:val="008A2E94"/>
    <w:rsid w:val="008B1495"/>
    <w:rsid w:val="008B2E5E"/>
    <w:rsid w:val="008B7F9B"/>
    <w:rsid w:val="008C432B"/>
    <w:rsid w:val="008F3D93"/>
    <w:rsid w:val="00903D08"/>
    <w:rsid w:val="00904B9C"/>
    <w:rsid w:val="00923539"/>
    <w:rsid w:val="0094233B"/>
    <w:rsid w:val="00953A6F"/>
    <w:rsid w:val="0095469A"/>
    <w:rsid w:val="00963F67"/>
    <w:rsid w:val="00965625"/>
    <w:rsid w:val="009A2AB6"/>
    <w:rsid w:val="009A78C6"/>
    <w:rsid w:val="009B1331"/>
    <w:rsid w:val="009C3C6E"/>
    <w:rsid w:val="00A1088A"/>
    <w:rsid w:val="00A203C5"/>
    <w:rsid w:val="00A30326"/>
    <w:rsid w:val="00A31246"/>
    <w:rsid w:val="00A342FC"/>
    <w:rsid w:val="00A53282"/>
    <w:rsid w:val="00A66BEC"/>
    <w:rsid w:val="00A74BD8"/>
    <w:rsid w:val="00A77D66"/>
    <w:rsid w:val="00A872F4"/>
    <w:rsid w:val="00A973B6"/>
    <w:rsid w:val="00AA1FFA"/>
    <w:rsid w:val="00AA3EBA"/>
    <w:rsid w:val="00AC0A1F"/>
    <w:rsid w:val="00AC5425"/>
    <w:rsid w:val="00AC7EE4"/>
    <w:rsid w:val="00AD2648"/>
    <w:rsid w:val="00AD5E4C"/>
    <w:rsid w:val="00AE1DF1"/>
    <w:rsid w:val="00AE2A55"/>
    <w:rsid w:val="00AE5A86"/>
    <w:rsid w:val="00AE761C"/>
    <w:rsid w:val="00B17192"/>
    <w:rsid w:val="00B24941"/>
    <w:rsid w:val="00B25B69"/>
    <w:rsid w:val="00B52BB5"/>
    <w:rsid w:val="00B532A1"/>
    <w:rsid w:val="00B65810"/>
    <w:rsid w:val="00B701D7"/>
    <w:rsid w:val="00B77461"/>
    <w:rsid w:val="00B94165"/>
    <w:rsid w:val="00B94979"/>
    <w:rsid w:val="00BA2E9A"/>
    <w:rsid w:val="00BC2055"/>
    <w:rsid w:val="00BD6511"/>
    <w:rsid w:val="00BE63AA"/>
    <w:rsid w:val="00C00AA7"/>
    <w:rsid w:val="00C06EEE"/>
    <w:rsid w:val="00C148D0"/>
    <w:rsid w:val="00C230B0"/>
    <w:rsid w:val="00C24259"/>
    <w:rsid w:val="00C337A7"/>
    <w:rsid w:val="00C416E0"/>
    <w:rsid w:val="00C44213"/>
    <w:rsid w:val="00C46759"/>
    <w:rsid w:val="00C67945"/>
    <w:rsid w:val="00C85BFE"/>
    <w:rsid w:val="00C86097"/>
    <w:rsid w:val="00CA31E5"/>
    <w:rsid w:val="00CA6822"/>
    <w:rsid w:val="00CB58F4"/>
    <w:rsid w:val="00CC72F1"/>
    <w:rsid w:val="00CD0C1A"/>
    <w:rsid w:val="00CE5D83"/>
    <w:rsid w:val="00CF1954"/>
    <w:rsid w:val="00D04974"/>
    <w:rsid w:val="00D22021"/>
    <w:rsid w:val="00D23727"/>
    <w:rsid w:val="00D43B62"/>
    <w:rsid w:val="00D47294"/>
    <w:rsid w:val="00D572BE"/>
    <w:rsid w:val="00D605CB"/>
    <w:rsid w:val="00D72F67"/>
    <w:rsid w:val="00D76D4F"/>
    <w:rsid w:val="00D81CC0"/>
    <w:rsid w:val="00D86C73"/>
    <w:rsid w:val="00D96ECB"/>
    <w:rsid w:val="00DA554B"/>
    <w:rsid w:val="00DB7355"/>
    <w:rsid w:val="00DD2183"/>
    <w:rsid w:val="00DD2C72"/>
    <w:rsid w:val="00DD3678"/>
    <w:rsid w:val="00E01295"/>
    <w:rsid w:val="00E149D4"/>
    <w:rsid w:val="00E2635A"/>
    <w:rsid w:val="00E27CD3"/>
    <w:rsid w:val="00E41361"/>
    <w:rsid w:val="00E62855"/>
    <w:rsid w:val="00E67CF1"/>
    <w:rsid w:val="00E72A38"/>
    <w:rsid w:val="00E86CD8"/>
    <w:rsid w:val="00EA25C9"/>
    <w:rsid w:val="00EA431F"/>
    <w:rsid w:val="00EB46D3"/>
    <w:rsid w:val="00EC13C6"/>
    <w:rsid w:val="00EC3ED2"/>
    <w:rsid w:val="00EF1531"/>
    <w:rsid w:val="00EF2933"/>
    <w:rsid w:val="00EF72AA"/>
    <w:rsid w:val="00F04DA0"/>
    <w:rsid w:val="00F06A9D"/>
    <w:rsid w:val="00F13033"/>
    <w:rsid w:val="00F237B9"/>
    <w:rsid w:val="00F23FB1"/>
    <w:rsid w:val="00F25FB0"/>
    <w:rsid w:val="00F43194"/>
    <w:rsid w:val="00F432AB"/>
    <w:rsid w:val="00F628AA"/>
    <w:rsid w:val="00F65F94"/>
    <w:rsid w:val="00F7396B"/>
    <w:rsid w:val="00F762FF"/>
    <w:rsid w:val="00F76FA4"/>
    <w:rsid w:val="00F84A24"/>
    <w:rsid w:val="00F85023"/>
    <w:rsid w:val="00F91E8D"/>
    <w:rsid w:val="00FB64ED"/>
    <w:rsid w:val="00FC6A60"/>
    <w:rsid w:val="00FE04E5"/>
    <w:rsid w:val="00FE6229"/>
    <w:rsid w:val="00FE6509"/>
    <w:rsid w:val="00FF11E1"/>
    <w:rsid w:val="00FF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AB441"/>
  <w15:docId w15:val="{1F90937F-FF95-480A-8740-4787E315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0BD"/>
    <w:pPr>
      <w:ind w:left="720"/>
      <w:contextualSpacing/>
    </w:pPr>
  </w:style>
  <w:style w:type="character" w:styleId="CommentReference">
    <w:name w:val="annotation reference"/>
    <w:basedOn w:val="DefaultParagraphFont"/>
    <w:uiPriority w:val="99"/>
    <w:semiHidden/>
    <w:unhideWhenUsed/>
    <w:rsid w:val="00B94165"/>
    <w:rPr>
      <w:sz w:val="16"/>
      <w:szCs w:val="16"/>
    </w:rPr>
  </w:style>
  <w:style w:type="paragraph" w:styleId="CommentText">
    <w:name w:val="annotation text"/>
    <w:basedOn w:val="Normal"/>
    <w:link w:val="CommentTextChar"/>
    <w:uiPriority w:val="99"/>
    <w:unhideWhenUsed/>
    <w:rsid w:val="00B94165"/>
    <w:pPr>
      <w:spacing w:line="240" w:lineRule="auto"/>
    </w:pPr>
    <w:rPr>
      <w:sz w:val="20"/>
      <w:szCs w:val="20"/>
    </w:rPr>
  </w:style>
  <w:style w:type="character" w:customStyle="1" w:styleId="CommentTextChar">
    <w:name w:val="Comment Text Char"/>
    <w:basedOn w:val="DefaultParagraphFont"/>
    <w:link w:val="CommentText"/>
    <w:uiPriority w:val="99"/>
    <w:rsid w:val="00B94165"/>
    <w:rPr>
      <w:sz w:val="20"/>
      <w:szCs w:val="20"/>
    </w:rPr>
  </w:style>
  <w:style w:type="paragraph" w:styleId="CommentSubject">
    <w:name w:val="annotation subject"/>
    <w:basedOn w:val="CommentText"/>
    <w:next w:val="CommentText"/>
    <w:link w:val="CommentSubjectChar"/>
    <w:uiPriority w:val="99"/>
    <w:semiHidden/>
    <w:unhideWhenUsed/>
    <w:rsid w:val="00B94165"/>
    <w:rPr>
      <w:b/>
      <w:bCs/>
    </w:rPr>
  </w:style>
  <w:style w:type="character" w:customStyle="1" w:styleId="CommentSubjectChar">
    <w:name w:val="Comment Subject Char"/>
    <w:basedOn w:val="CommentTextChar"/>
    <w:link w:val="CommentSubject"/>
    <w:uiPriority w:val="99"/>
    <w:semiHidden/>
    <w:rsid w:val="00B94165"/>
    <w:rPr>
      <w:b/>
      <w:bCs/>
      <w:sz w:val="20"/>
      <w:szCs w:val="20"/>
    </w:rPr>
  </w:style>
  <w:style w:type="paragraph" w:styleId="Revision">
    <w:name w:val="Revision"/>
    <w:hidden/>
    <w:uiPriority w:val="99"/>
    <w:semiHidden/>
    <w:rsid w:val="00267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529028530">
      <w:bodyDiv w:val="1"/>
      <w:marLeft w:val="0"/>
      <w:marRight w:val="0"/>
      <w:marTop w:val="0"/>
      <w:marBottom w:val="0"/>
      <w:divBdr>
        <w:top w:val="none" w:sz="0" w:space="0" w:color="auto"/>
        <w:left w:val="none" w:sz="0" w:space="0" w:color="auto"/>
        <w:bottom w:val="none" w:sz="0" w:space="0" w:color="auto"/>
        <w:right w:val="none" w:sz="0" w:space="0" w:color="auto"/>
      </w:divBdr>
    </w:div>
    <w:div w:id="800877391">
      <w:bodyDiv w:val="1"/>
      <w:marLeft w:val="0"/>
      <w:marRight w:val="0"/>
      <w:marTop w:val="0"/>
      <w:marBottom w:val="0"/>
      <w:divBdr>
        <w:top w:val="none" w:sz="0" w:space="0" w:color="auto"/>
        <w:left w:val="none" w:sz="0" w:space="0" w:color="auto"/>
        <w:bottom w:val="none" w:sz="0" w:space="0" w:color="auto"/>
        <w:right w:val="none" w:sz="0" w:space="0" w:color="auto"/>
      </w:divBdr>
      <w:divsChild>
        <w:div w:id="1849908594">
          <w:marLeft w:val="0"/>
          <w:marRight w:val="0"/>
          <w:marTop w:val="0"/>
          <w:marBottom w:val="0"/>
          <w:divBdr>
            <w:top w:val="none" w:sz="0" w:space="0" w:color="auto"/>
            <w:left w:val="none" w:sz="0" w:space="0" w:color="auto"/>
            <w:bottom w:val="none" w:sz="0" w:space="0" w:color="auto"/>
            <w:right w:val="none" w:sz="0" w:space="0" w:color="auto"/>
          </w:divBdr>
        </w:div>
        <w:div w:id="1933514867">
          <w:marLeft w:val="0"/>
          <w:marRight w:val="0"/>
          <w:marTop w:val="0"/>
          <w:marBottom w:val="0"/>
          <w:divBdr>
            <w:top w:val="none" w:sz="0" w:space="0" w:color="auto"/>
            <w:left w:val="none" w:sz="0" w:space="0" w:color="auto"/>
            <w:bottom w:val="none" w:sz="0" w:space="0" w:color="auto"/>
            <w:right w:val="none" w:sz="0" w:space="0" w:color="auto"/>
          </w:divBdr>
        </w:div>
        <w:div w:id="1926453722">
          <w:marLeft w:val="0"/>
          <w:marRight w:val="0"/>
          <w:marTop w:val="0"/>
          <w:marBottom w:val="0"/>
          <w:divBdr>
            <w:top w:val="none" w:sz="0" w:space="0" w:color="auto"/>
            <w:left w:val="none" w:sz="0" w:space="0" w:color="auto"/>
            <w:bottom w:val="none" w:sz="0" w:space="0" w:color="auto"/>
            <w:right w:val="none" w:sz="0" w:space="0" w:color="auto"/>
          </w:divBdr>
        </w:div>
        <w:div w:id="674066716">
          <w:marLeft w:val="0"/>
          <w:marRight w:val="0"/>
          <w:marTop w:val="0"/>
          <w:marBottom w:val="0"/>
          <w:divBdr>
            <w:top w:val="none" w:sz="0" w:space="0" w:color="auto"/>
            <w:left w:val="none" w:sz="0" w:space="0" w:color="auto"/>
            <w:bottom w:val="none" w:sz="0" w:space="0" w:color="auto"/>
            <w:right w:val="none" w:sz="0" w:space="0" w:color="auto"/>
          </w:divBdr>
        </w:div>
        <w:div w:id="2067994974">
          <w:marLeft w:val="0"/>
          <w:marRight w:val="0"/>
          <w:marTop w:val="0"/>
          <w:marBottom w:val="0"/>
          <w:divBdr>
            <w:top w:val="none" w:sz="0" w:space="0" w:color="auto"/>
            <w:left w:val="none" w:sz="0" w:space="0" w:color="auto"/>
            <w:bottom w:val="none" w:sz="0" w:space="0" w:color="auto"/>
            <w:right w:val="none" w:sz="0" w:space="0" w:color="auto"/>
          </w:divBdr>
        </w:div>
        <w:div w:id="1043553410">
          <w:marLeft w:val="0"/>
          <w:marRight w:val="0"/>
          <w:marTop w:val="0"/>
          <w:marBottom w:val="0"/>
          <w:divBdr>
            <w:top w:val="none" w:sz="0" w:space="0" w:color="auto"/>
            <w:left w:val="none" w:sz="0" w:space="0" w:color="auto"/>
            <w:bottom w:val="none" w:sz="0" w:space="0" w:color="auto"/>
            <w:right w:val="none" w:sz="0" w:space="0" w:color="auto"/>
          </w:divBdr>
        </w:div>
        <w:div w:id="147400194">
          <w:marLeft w:val="0"/>
          <w:marRight w:val="0"/>
          <w:marTop w:val="0"/>
          <w:marBottom w:val="0"/>
          <w:divBdr>
            <w:top w:val="none" w:sz="0" w:space="0" w:color="auto"/>
            <w:left w:val="none" w:sz="0" w:space="0" w:color="auto"/>
            <w:bottom w:val="none" w:sz="0" w:space="0" w:color="auto"/>
            <w:right w:val="none" w:sz="0" w:space="0" w:color="auto"/>
          </w:divBdr>
        </w:div>
        <w:div w:id="533812062">
          <w:marLeft w:val="0"/>
          <w:marRight w:val="0"/>
          <w:marTop w:val="0"/>
          <w:marBottom w:val="0"/>
          <w:divBdr>
            <w:top w:val="none" w:sz="0" w:space="0" w:color="auto"/>
            <w:left w:val="none" w:sz="0" w:space="0" w:color="auto"/>
            <w:bottom w:val="none" w:sz="0" w:space="0" w:color="auto"/>
            <w:right w:val="none" w:sz="0" w:space="0" w:color="auto"/>
          </w:divBdr>
        </w:div>
        <w:div w:id="1361472317">
          <w:marLeft w:val="0"/>
          <w:marRight w:val="0"/>
          <w:marTop w:val="0"/>
          <w:marBottom w:val="0"/>
          <w:divBdr>
            <w:top w:val="none" w:sz="0" w:space="0" w:color="auto"/>
            <w:left w:val="none" w:sz="0" w:space="0" w:color="auto"/>
            <w:bottom w:val="none" w:sz="0" w:space="0" w:color="auto"/>
            <w:right w:val="none" w:sz="0" w:space="0" w:color="auto"/>
          </w:divBdr>
        </w:div>
        <w:div w:id="1029794837">
          <w:marLeft w:val="0"/>
          <w:marRight w:val="0"/>
          <w:marTop w:val="0"/>
          <w:marBottom w:val="0"/>
          <w:divBdr>
            <w:top w:val="none" w:sz="0" w:space="0" w:color="auto"/>
            <w:left w:val="none" w:sz="0" w:space="0" w:color="auto"/>
            <w:bottom w:val="none" w:sz="0" w:space="0" w:color="auto"/>
            <w:right w:val="none" w:sz="0" w:space="0" w:color="auto"/>
          </w:divBdr>
        </w:div>
        <w:div w:id="112329913">
          <w:marLeft w:val="0"/>
          <w:marRight w:val="0"/>
          <w:marTop w:val="0"/>
          <w:marBottom w:val="0"/>
          <w:divBdr>
            <w:top w:val="none" w:sz="0" w:space="0" w:color="auto"/>
            <w:left w:val="none" w:sz="0" w:space="0" w:color="auto"/>
            <w:bottom w:val="none" w:sz="0" w:space="0" w:color="auto"/>
            <w:right w:val="none" w:sz="0" w:space="0" w:color="auto"/>
          </w:divBdr>
        </w:div>
      </w:divsChild>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 w:id="1991903088">
      <w:bodyDiv w:val="1"/>
      <w:marLeft w:val="0"/>
      <w:marRight w:val="0"/>
      <w:marTop w:val="0"/>
      <w:marBottom w:val="0"/>
      <w:divBdr>
        <w:top w:val="none" w:sz="0" w:space="0" w:color="auto"/>
        <w:left w:val="none" w:sz="0" w:space="0" w:color="auto"/>
        <w:bottom w:val="none" w:sz="0" w:space="0" w:color="auto"/>
        <w:right w:val="none" w:sz="0" w:space="0" w:color="auto"/>
      </w:divBdr>
      <w:divsChild>
        <w:div w:id="1968392289">
          <w:marLeft w:val="0"/>
          <w:marRight w:val="0"/>
          <w:marTop w:val="0"/>
          <w:marBottom w:val="0"/>
          <w:divBdr>
            <w:top w:val="none" w:sz="0" w:space="0" w:color="auto"/>
            <w:left w:val="none" w:sz="0" w:space="0" w:color="auto"/>
            <w:bottom w:val="none" w:sz="0" w:space="0" w:color="auto"/>
            <w:right w:val="none" w:sz="0" w:space="0" w:color="auto"/>
          </w:divBdr>
        </w:div>
        <w:div w:id="1264220335">
          <w:marLeft w:val="0"/>
          <w:marRight w:val="0"/>
          <w:marTop w:val="0"/>
          <w:marBottom w:val="0"/>
          <w:divBdr>
            <w:top w:val="none" w:sz="0" w:space="0" w:color="auto"/>
            <w:left w:val="none" w:sz="0" w:space="0" w:color="auto"/>
            <w:bottom w:val="none" w:sz="0" w:space="0" w:color="auto"/>
            <w:right w:val="none" w:sz="0" w:space="0" w:color="auto"/>
          </w:divBdr>
        </w:div>
        <w:div w:id="205726376">
          <w:marLeft w:val="0"/>
          <w:marRight w:val="0"/>
          <w:marTop w:val="0"/>
          <w:marBottom w:val="0"/>
          <w:divBdr>
            <w:top w:val="none" w:sz="0" w:space="0" w:color="auto"/>
            <w:left w:val="none" w:sz="0" w:space="0" w:color="auto"/>
            <w:bottom w:val="none" w:sz="0" w:space="0" w:color="auto"/>
            <w:right w:val="none" w:sz="0" w:space="0" w:color="auto"/>
          </w:divBdr>
        </w:div>
        <w:div w:id="269628543">
          <w:marLeft w:val="0"/>
          <w:marRight w:val="0"/>
          <w:marTop w:val="0"/>
          <w:marBottom w:val="0"/>
          <w:divBdr>
            <w:top w:val="none" w:sz="0" w:space="0" w:color="auto"/>
            <w:left w:val="none" w:sz="0" w:space="0" w:color="auto"/>
            <w:bottom w:val="none" w:sz="0" w:space="0" w:color="auto"/>
            <w:right w:val="none" w:sz="0" w:space="0" w:color="auto"/>
          </w:divBdr>
        </w:div>
        <w:div w:id="1960186388">
          <w:marLeft w:val="0"/>
          <w:marRight w:val="0"/>
          <w:marTop w:val="0"/>
          <w:marBottom w:val="0"/>
          <w:divBdr>
            <w:top w:val="none" w:sz="0" w:space="0" w:color="auto"/>
            <w:left w:val="none" w:sz="0" w:space="0" w:color="auto"/>
            <w:bottom w:val="none" w:sz="0" w:space="0" w:color="auto"/>
            <w:right w:val="none" w:sz="0" w:space="0" w:color="auto"/>
          </w:divBdr>
        </w:div>
        <w:div w:id="304631439">
          <w:marLeft w:val="0"/>
          <w:marRight w:val="0"/>
          <w:marTop w:val="0"/>
          <w:marBottom w:val="0"/>
          <w:divBdr>
            <w:top w:val="none" w:sz="0" w:space="0" w:color="auto"/>
            <w:left w:val="none" w:sz="0" w:space="0" w:color="auto"/>
            <w:bottom w:val="none" w:sz="0" w:space="0" w:color="auto"/>
            <w:right w:val="none" w:sz="0" w:space="0" w:color="auto"/>
          </w:divBdr>
        </w:div>
        <w:div w:id="1968005832">
          <w:marLeft w:val="0"/>
          <w:marRight w:val="0"/>
          <w:marTop w:val="0"/>
          <w:marBottom w:val="0"/>
          <w:divBdr>
            <w:top w:val="none" w:sz="0" w:space="0" w:color="auto"/>
            <w:left w:val="none" w:sz="0" w:space="0" w:color="auto"/>
            <w:bottom w:val="none" w:sz="0" w:space="0" w:color="auto"/>
            <w:right w:val="none" w:sz="0" w:space="0" w:color="auto"/>
          </w:divBdr>
        </w:div>
        <w:div w:id="1199246404">
          <w:marLeft w:val="0"/>
          <w:marRight w:val="0"/>
          <w:marTop w:val="0"/>
          <w:marBottom w:val="0"/>
          <w:divBdr>
            <w:top w:val="none" w:sz="0" w:space="0" w:color="auto"/>
            <w:left w:val="none" w:sz="0" w:space="0" w:color="auto"/>
            <w:bottom w:val="none" w:sz="0" w:space="0" w:color="auto"/>
            <w:right w:val="none" w:sz="0" w:space="0" w:color="auto"/>
          </w:divBdr>
        </w:div>
        <w:div w:id="665280417">
          <w:marLeft w:val="0"/>
          <w:marRight w:val="0"/>
          <w:marTop w:val="0"/>
          <w:marBottom w:val="0"/>
          <w:divBdr>
            <w:top w:val="none" w:sz="0" w:space="0" w:color="auto"/>
            <w:left w:val="none" w:sz="0" w:space="0" w:color="auto"/>
            <w:bottom w:val="none" w:sz="0" w:space="0" w:color="auto"/>
            <w:right w:val="none" w:sz="0" w:space="0" w:color="auto"/>
          </w:divBdr>
        </w:div>
        <w:div w:id="1298873000">
          <w:marLeft w:val="0"/>
          <w:marRight w:val="0"/>
          <w:marTop w:val="0"/>
          <w:marBottom w:val="0"/>
          <w:divBdr>
            <w:top w:val="none" w:sz="0" w:space="0" w:color="auto"/>
            <w:left w:val="none" w:sz="0" w:space="0" w:color="auto"/>
            <w:bottom w:val="none" w:sz="0" w:space="0" w:color="auto"/>
            <w:right w:val="none" w:sz="0" w:space="0" w:color="auto"/>
          </w:divBdr>
        </w:div>
        <w:div w:id="1163088314">
          <w:marLeft w:val="0"/>
          <w:marRight w:val="0"/>
          <w:marTop w:val="0"/>
          <w:marBottom w:val="0"/>
          <w:divBdr>
            <w:top w:val="none" w:sz="0" w:space="0" w:color="auto"/>
            <w:left w:val="none" w:sz="0" w:space="0" w:color="auto"/>
            <w:bottom w:val="none" w:sz="0" w:space="0" w:color="auto"/>
            <w:right w:val="none" w:sz="0" w:space="0" w:color="auto"/>
          </w:divBdr>
        </w:div>
      </w:divsChild>
    </w:div>
    <w:div w:id="2085715026">
      <w:bodyDiv w:val="1"/>
      <w:marLeft w:val="0"/>
      <w:marRight w:val="0"/>
      <w:marTop w:val="0"/>
      <w:marBottom w:val="0"/>
      <w:divBdr>
        <w:top w:val="none" w:sz="0" w:space="0" w:color="auto"/>
        <w:left w:val="none" w:sz="0" w:space="0" w:color="auto"/>
        <w:bottom w:val="none" w:sz="0" w:space="0" w:color="auto"/>
        <w:right w:val="none" w:sz="0" w:space="0" w:color="auto"/>
      </w:divBdr>
    </w:div>
    <w:div w:id="20951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C3C0-14AE-4A78-BACB-FF1090B6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Laurie</cp:lastModifiedBy>
  <cp:revision>6</cp:revision>
  <cp:lastPrinted>2018-07-11T12:37:00Z</cp:lastPrinted>
  <dcterms:created xsi:type="dcterms:W3CDTF">2022-06-28T02:49:00Z</dcterms:created>
  <dcterms:modified xsi:type="dcterms:W3CDTF">2024-01-31T20:20:00Z</dcterms:modified>
</cp:coreProperties>
</file>